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D91F0A" w14:textId="3A5168B9" w:rsidR="004A1108" w:rsidRPr="004A1108" w:rsidRDefault="004A1108" w:rsidP="004A1108">
      <w:pPr>
        <w:rPr>
          <w:b/>
          <w:color w:val="4472C4" w:themeColor="accent1"/>
          <w:sz w:val="36"/>
          <w:szCs w:val="36"/>
        </w:rPr>
      </w:pPr>
      <w:r w:rsidRPr="004A1108">
        <w:rPr>
          <w:b/>
          <w:color w:val="4472C4" w:themeColor="accent1"/>
          <w:sz w:val="36"/>
          <w:szCs w:val="36"/>
        </w:rPr>
        <w:t>Eating disorders and disordered eating</w:t>
      </w:r>
      <w:r>
        <w:rPr>
          <w:b/>
          <w:color w:val="4472C4" w:themeColor="accent1"/>
          <w:sz w:val="36"/>
          <w:szCs w:val="36"/>
        </w:rPr>
        <w:t xml:space="preserve"> problems</w:t>
      </w:r>
    </w:p>
    <w:p w14:paraId="1F394247" w14:textId="5261E58B" w:rsidR="004A1108" w:rsidRDefault="004A1108" w:rsidP="004A1108">
      <w:pPr>
        <w:rPr>
          <w:b/>
          <w:color w:val="00B0F0"/>
          <w:sz w:val="28"/>
          <w:szCs w:val="28"/>
        </w:rPr>
      </w:pPr>
      <w:r>
        <w:rPr>
          <w:b/>
          <w:color w:val="00B0F0"/>
          <w:sz w:val="28"/>
          <w:szCs w:val="28"/>
        </w:rPr>
        <w:t>An i</w:t>
      </w:r>
      <w:r w:rsidRPr="004A1108">
        <w:rPr>
          <w:b/>
          <w:color w:val="00B0F0"/>
          <w:sz w:val="28"/>
          <w:szCs w:val="28"/>
        </w:rPr>
        <w:t>nformation resource guide for signposting and sharing with patients</w:t>
      </w:r>
      <w:r>
        <w:rPr>
          <w:b/>
          <w:color w:val="00B0F0"/>
          <w:sz w:val="28"/>
          <w:szCs w:val="28"/>
        </w:rPr>
        <w:t xml:space="preserve">, parents, </w:t>
      </w:r>
      <w:r w:rsidRPr="004A1108">
        <w:rPr>
          <w:b/>
          <w:color w:val="00B0F0"/>
          <w:sz w:val="28"/>
          <w:szCs w:val="28"/>
        </w:rPr>
        <w:t>families</w:t>
      </w:r>
      <w:r>
        <w:rPr>
          <w:b/>
          <w:color w:val="00B0F0"/>
          <w:sz w:val="28"/>
          <w:szCs w:val="28"/>
        </w:rPr>
        <w:t xml:space="preserve"> and carers</w:t>
      </w:r>
    </w:p>
    <w:p w14:paraId="10AFD60C" w14:textId="5C8AA776" w:rsidR="007D031B" w:rsidRPr="007D031B" w:rsidRDefault="007D031B" w:rsidP="004A1108">
      <w:pPr>
        <w:rPr>
          <w:b/>
          <w:color w:val="A5A5A5" w:themeColor="accent3"/>
          <w:sz w:val="20"/>
          <w:szCs w:val="28"/>
        </w:rPr>
      </w:pPr>
      <w:r w:rsidRPr="007D031B">
        <w:rPr>
          <w:b/>
          <w:color w:val="A5A5A5" w:themeColor="accent3"/>
          <w:sz w:val="20"/>
          <w:szCs w:val="28"/>
        </w:rPr>
        <w:t>Interim version - Sussex</w:t>
      </w:r>
      <w:bookmarkStart w:id="0" w:name="_GoBack"/>
      <w:bookmarkEnd w:id="0"/>
    </w:p>
    <w:p w14:paraId="72B05D54" w14:textId="77777777" w:rsidR="004A1108" w:rsidRPr="00F36282" w:rsidRDefault="004A1108" w:rsidP="004A1108">
      <w:pPr>
        <w:rPr>
          <w:sz w:val="20"/>
          <w:szCs w:val="20"/>
        </w:rPr>
      </w:pPr>
    </w:p>
    <w:tbl>
      <w:tblPr>
        <w:tblStyle w:val="TableGrid"/>
        <w:tblW w:w="10485" w:type="dxa"/>
        <w:tblLayout w:type="fixed"/>
        <w:tblLook w:val="04A0" w:firstRow="1" w:lastRow="0" w:firstColumn="1" w:lastColumn="0" w:noHBand="0" w:noVBand="1"/>
      </w:tblPr>
      <w:tblGrid>
        <w:gridCol w:w="2689"/>
        <w:gridCol w:w="4110"/>
        <w:gridCol w:w="3686"/>
      </w:tblGrid>
      <w:tr w:rsidR="00322EBA" w:rsidRPr="001405B6" w14:paraId="0F8A2734" w14:textId="77777777" w:rsidTr="00601463">
        <w:trPr>
          <w:tblHeader/>
        </w:trPr>
        <w:tc>
          <w:tcPr>
            <w:tcW w:w="2689" w:type="dxa"/>
            <w:shd w:val="clear" w:color="auto" w:fill="4472C4" w:themeFill="accent1"/>
          </w:tcPr>
          <w:p w14:paraId="72F960EA" w14:textId="77777777" w:rsidR="004A1108" w:rsidRPr="001405B6" w:rsidRDefault="004A1108" w:rsidP="009C12A8">
            <w:pPr>
              <w:spacing w:before="120" w:after="120"/>
              <w:jc w:val="center"/>
              <w:rPr>
                <w:b/>
                <w:color w:val="FFFFFF" w:themeColor="background1"/>
              </w:rPr>
            </w:pPr>
            <w:r w:rsidRPr="001405B6">
              <w:rPr>
                <w:b/>
                <w:color w:val="FFFFFF" w:themeColor="background1"/>
              </w:rPr>
              <w:t>Resource</w:t>
            </w:r>
          </w:p>
        </w:tc>
        <w:tc>
          <w:tcPr>
            <w:tcW w:w="4110" w:type="dxa"/>
            <w:shd w:val="clear" w:color="auto" w:fill="4472C4" w:themeFill="accent1"/>
          </w:tcPr>
          <w:p w14:paraId="6407E585" w14:textId="77777777" w:rsidR="004A1108" w:rsidRPr="001405B6" w:rsidRDefault="004A1108" w:rsidP="009C12A8">
            <w:pPr>
              <w:spacing w:before="120" w:after="120"/>
              <w:jc w:val="center"/>
              <w:rPr>
                <w:b/>
                <w:color w:val="FFFFFF" w:themeColor="background1"/>
              </w:rPr>
            </w:pPr>
            <w:r w:rsidRPr="001405B6">
              <w:rPr>
                <w:b/>
                <w:color w:val="FFFFFF" w:themeColor="background1"/>
              </w:rPr>
              <w:t>Summary</w:t>
            </w:r>
          </w:p>
        </w:tc>
        <w:tc>
          <w:tcPr>
            <w:tcW w:w="3686" w:type="dxa"/>
            <w:shd w:val="clear" w:color="auto" w:fill="4472C4" w:themeFill="accent1"/>
          </w:tcPr>
          <w:p w14:paraId="1DFD0A8B" w14:textId="77777777" w:rsidR="004A1108" w:rsidRPr="001405B6" w:rsidRDefault="004A1108" w:rsidP="009C12A8">
            <w:pPr>
              <w:spacing w:before="120" w:after="120"/>
              <w:jc w:val="center"/>
              <w:rPr>
                <w:b/>
                <w:color w:val="FFFFFF" w:themeColor="background1"/>
              </w:rPr>
            </w:pPr>
            <w:r w:rsidRPr="001405B6">
              <w:rPr>
                <w:b/>
                <w:color w:val="FFFFFF" w:themeColor="background1"/>
              </w:rPr>
              <w:t>Link</w:t>
            </w:r>
          </w:p>
        </w:tc>
      </w:tr>
      <w:tr w:rsidR="00322EBA" w14:paraId="008E00FD" w14:textId="77777777" w:rsidTr="00821656">
        <w:trPr>
          <w:cantSplit/>
        </w:trPr>
        <w:tc>
          <w:tcPr>
            <w:tcW w:w="2689" w:type="dxa"/>
          </w:tcPr>
          <w:p w14:paraId="420EABEA" w14:textId="0DEE63E5" w:rsidR="004A1108" w:rsidRPr="00D81A56" w:rsidRDefault="00E57BD6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t>Young Minds</w:t>
            </w:r>
          </w:p>
        </w:tc>
        <w:tc>
          <w:tcPr>
            <w:tcW w:w="4110" w:type="dxa"/>
          </w:tcPr>
          <w:p w14:paraId="2A60ADC2" w14:textId="77777777" w:rsidR="004A1108" w:rsidRDefault="00E57BD6" w:rsidP="009C12A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Tips, advice and information for young people and parents on eating disorders, disordered eating problems and body image.</w:t>
            </w:r>
          </w:p>
          <w:p w14:paraId="57D52969" w14:textId="69635CE9" w:rsidR="00821656" w:rsidRDefault="00821656" w:rsidP="009C12A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Parents helpline, webchat and email service (for children up to the age of 25)</w:t>
            </w:r>
          </w:p>
          <w:p w14:paraId="5EDDFDF6" w14:textId="0DA3204D" w:rsidR="00821656" w:rsidRPr="007F4931" w:rsidRDefault="00821656" w:rsidP="009C12A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Helpline Monday-Friday 9:30-4pm 08088025544</w:t>
            </w:r>
          </w:p>
        </w:tc>
        <w:tc>
          <w:tcPr>
            <w:tcW w:w="3686" w:type="dxa"/>
          </w:tcPr>
          <w:p w14:paraId="3CF08278" w14:textId="77777777" w:rsidR="004A1108" w:rsidRDefault="007D031B" w:rsidP="00821656">
            <w:pPr>
              <w:rPr>
                <w:sz w:val="20"/>
                <w:szCs w:val="20"/>
              </w:rPr>
            </w:pPr>
            <w:hyperlink r:id="rId10" w:history="1">
              <w:r w:rsidR="00F730F8" w:rsidRPr="00EE7415">
                <w:rPr>
                  <w:rStyle w:val="Hyperlink"/>
                  <w:sz w:val="20"/>
                  <w:szCs w:val="20"/>
                </w:rPr>
                <w:t>https://www.youngminds.org.uk/young-person/my-feelings/eating-problems/</w:t>
              </w:r>
            </w:hyperlink>
            <w:r w:rsidR="00F730F8">
              <w:rPr>
                <w:sz w:val="20"/>
                <w:szCs w:val="20"/>
              </w:rPr>
              <w:t xml:space="preserve"> </w:t>
            </w:r>
          </w:p>
          <w:p w14:paraId="2E7AD761" w14:textId="77777777" w:rsidR="00821656" w:rsidRDefault="00821656" w:rsidP="00821656">
            <w:pPr>
              <w:rPr>
                <w:sz w:val="20"/>
                <w:szCs w:val="20"/>
              </w:rPr>
            </w:pPr>
          </w:p>
          <w:p w14:paraId="3F27F4A4" w14:textId="77777777" w:rsidR="00821656" w:rsidRDefault="00821656" w:rsidP="00821656">
            <w:pPr>
              <w:rPr>
                <w:sz w:val="20"/>
                <w:szCs w:val="20"/>
              </w:rPr>
            </w:pPr>
          </w:p>
          <w:p w14:paraId="0564A156" w14:textId="3FDC3528" w:rsidR="00821656" w:rsidRPr="00E57BD6" w:rsidRDefault="007D031B" w:rsidP="00821656">
            <w:pPr>
              <w:rPr>
                <w:sz w:val="20"/>
                <w:szCs w:val="20"/>
              </w:rPr>
            </w:pPr>
            <w:hyperlink r:id="rId11" w:history="1">
              <w:r w:rsidR="00821656" w:rsidRPr="00EE7415">
                <w:rPr>
                  <w:rStyle w:val="Hyperlink"/>
                  <w:sz w:val="20"/>
                  <w:szCs w:val="20"/>
                </w:rPr>
                <w:t>https://www.youngminds.org.uk/parent/parents-helpline-and-webchat</w:t>
              </w:r>
            </w:hyperlink>
            <w:r w:rsidR="00821656">
              <w:rPr>
                <w:sz w:val="20"/>
                <w:szCs w:val="20"/>
              </w:rPr>
              <w:t xml:space="preserve">  </w:t>
            </w:r>
          </w:p>
        </w:tc>
      </w:tr>
      <w:tr w:rsidR="00322EBA" w14:paraId="0AA74904" w14:textId="77777777" w:rsidTr="00D81A56">
        <w:trPr>
          <w:cantSplit/>
        </w:trPr>
        <w:tc>
          <w:tcPr>
            <w:tcW w:w="2689" w:type="dxa"/>
          </w:tcPr>
          <w:p w14:paraId="62C8ABD8" w14:textId="230C3F8B" w:rsidR="004A1108" w:rsidRPr="00D81A56" w:rsidRDefault="00322EBA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t>Beat eating disorders</w:t>
            </w:r>
            <w:r w:rsidR="004F0BF7" w:rsidRPr="00D81A56">
              <w:rPr>
                <w:b/>
                <w:bCs/>
                <w:sz w:val="22"/>
                <w:szCs w:val="22"/>
              </w:rPr>
              <w:t xml:space="preserve"> helpline</w:t>
            </w:r>
          </w:p>
        </w:tc>
        <w:tc>
          <w:tcPr>
            <w:tcW w:w="4110" w:type="dxa"/>
          </w:tcPr>
          <w:p w14:paraId="11D1A2CB" w14:textId="77777777" w:rsidR="006C26D3" w:rsidRDefault="00322EBA" w:rsidP="005C4E1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Information, advice and support </w:t>
            </w:r>
          </w:p>
          <w:p w14:paraId="659824EC" w14:textId="1557A4CE" w:rsidR="004A1108" w:rsidRDefault="006C26D3" w:rsidP="009C12A8">
            <w:pPr>
              <w:autoSpaceDE w:val="0"/>
              <w:autoSpaceDN w:val="0"/>
              <w:adjustRightInd w:val="0"/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  <w:r w:rsidR="00322EBA">
              <w:rPr>
                <w:sz w:val="20"/>
                <w:szCs w:val="20"/>
              </w:rPr>
              <w:t>vailable 365 days a year.</w:t>
            </w:r>
          </w:p>
          <w:p w14:paraId="685922BD" w14:textId="75E9FA31" w:rsidR="005C4E17" w:rsidRDefault="005C4E17" w:rsidP="005C4E1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</w:t>
            </w:r>
            <w:r w:rsidRPr="005C4E17">
              <w:rPr>
                <w:sz w:val="20"/>
                <w:szCs w:val="20"/>
              </w:rPr>
              <w:t>el:</w:t>
            </w:r>
            <w:r>
              <w:rPr>
                <w:sz w:val="20"/>
                <w:szCs w:val="20"/>
              </w:rPr>
              <w:t xml:space="preserve"> </w:t>
            </w:r>
            <w:r w:rsidRPr="005C4E17">
              <w:rPr>
                <w:sz w:val="20"/>
                <w:szCs w:val="20"/>
              </w:rPr>
              <w:t>0808 801 0677</w:t>
            </w:r>
            <w:r>
              <w:rPr>
                <w:sz w:val="20"/>
                <w:szCs w:val="20"/>
              </w:rPr>
              <w:t xml:space="preserve"> (England)</w:t>
            </w:r>
          </w:p>
          <w:p w14:paraId="2C302882" w14:textId="4868F571" w:rsidR="004F0BF7" w:rsidRDefault="007D031B" w:rsidP="005C4E1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hyperlink r:id="rId12" w:history="1">
              <w:r w:rsidR="004F0BF7" w:rsidRPr="004F0BF7">
                <w:rPr>
                  <w:rStyle w:val="Hyperlink"/>
                  <w:sz w:val="20"/>
                  <w:szCs w:val="20"/>
                </w:rPr>
                <w:t>help@beateatingdisorders.org.uk</w:t>
              </w:r>
            </w:hyperlink>
            <w:r w:rsidR="004F0BF7">
              <w:rPr>
                <w:sz w:val="20"/>
                <w:szCs w:val="20"/>
              </w:rPr>
              <w:t xml:space="preserve"> (England)</w:t>
            </w:r>
          </w:p>
          <w:p w14:paraId="5E5A3A8A" w14:textId="72509556" w:rsidR="005C4E17" w:rsidRDefault="005C4E17" w:rsidP="009C12A8">
            <w:pPr>
              <w:autoSpaceDE w:val="0"/>
              <w:autoSpaceDN w:val="0"/>
              <w:adjustRightInd w:val="0"/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or one-to-one web chat</w:t>
            </w:r>
          </w:p>
          <w:p w14:paraId="35A0D868" w14:textId="4E66CCA8" w:rsidR="006C26D3" w:rsidRDefault="006C26D3" w:rsidP="005C4E1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9.00-midnight Monday to Friday</w:t>
            </w:r>
          </w:p>
          <w:p w14:paraId="007D16F8" w14:textId="0E1F1B55" w:rsidR="006C26D3" w:rsidRPr="008E733B" w:rsidRDefault="006C26D3" w:rsidP="005C4E1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16.00- midnight weekends and bank holidays</w:t>
            </w:r>
          </w:p>
        </w:tc>
        <w:tc>
          <w:tcPr>
            <w:tcW w:w="3686" w:type="dxa"/>
          </w:tcPr>
          <w:p w14:paraId="7EDC9E68" w14:textId="32283BAD" w:rsidR="005C4E17" w:rsidRPr="005C4E17" w:rsidRDefault="005C4E17" w:rsidP="00D81A56">
            <w:pPr>
              <w:rPr>
                <w:b/>
                <w:bCs/>
                <w:sz w:val="20"/>
                <w:szCs w:val="20"/>
              </w:rPr>
            </w:pPr>
            <w:r w:rsidRPr="005C4E17">
              <w:rPr>
                <w:b/>
                <w:bCs/>
                <w:sz w:val="20"/>
                <w:szCs w:val="20"/>
              </w:rPr>
              <w:t>Main information and support menu</w:t>
            </w:r>
          </w:p>
          <w:p w14:paraId="3775C5E3" w14:textId="6C24071A" w:rsidR="004A1108" w:rsidRDefault="007D031B" w:rsidP="00D81A56">
            <w:pPr>
              <w:spacing w:after="120"/>
              <w:rPr>
                <w:sz w:val="20"/>
                <w:szCs w:val="20"/>
              </w:rPr>
            </w:pPr>
            <w:hyperlink r:id="rId13" w:history="1">
              <w:r w:rsidR="005C4E17" w:rsidRPr="00EE7415">
                <w:rPr>
                  <w:rStyle w:val="Hyperlink"/>
                  <w:sz w:val="20"/>
                  <w:szCs w:val="20"/>
                </w:rPr>
                <w:t>https://www.beateatingdisorders.org.uk/get-information-and-support/</w:t>
              </w:r>
            </w:hyperlink>
          </w:p>
          <w:p w14:paraId="328FB618" w14:textId="6EDFB276" w:rsidR="005C4E17" w:rsidRPr="005C4E17" w:rsidRDefault="005C4E17" w:rsidP="00D81A56">
            <w:pPr>
              <w:rPr>
                <w:b/>
                <w:bCs/>
                <w:sz w:val="20"/>
                <w:szCs w:val="20"/>
              </w:rPr>
            </w:pPr>
            <w:r w:rsidRPr="005C4E17">
              <w:rPr>
                <w:b/>
                <w:bCs/>
                <w:sz w:val="20"/>
                <w:szCs w:val="20"/>
              </w:rPr>
              <w:t>One-to-one web chat</w:t>
            </w:r>
          </w:p>
          <w:p w14:paraId="59E6E9E1" w14:textId="7198A7A1" w:rsidR="006C26D3" w:rsidRPr="007F4931" w:rsidRDefault="007D031B" w:rsidP="00D81A56">
            <w:pPr>
              <w:rPr>
                <w:sz w:val="20"/>
                <w:szCs w:val="20"/>
              </w:rPr>
            </w:pPr>
            <w:hyperlink r:id="rId14" w:history="1">
              <w:r w:rsidR="006C26D3" w:rsidRPr="00EE7415">
                <w:rPr>
                  <w:rStyle w:val="Hyperlink"/>
                  <w:sz w:val="20"/>
                  <w:szCs w:val="20"/>
                </w:rPr>
                <w:t>https://www.beateatingdisorders.org.uk/get-information-and-support/get-help-for-myself/i-need-support-now/helplines/</w:t>
              </w:r>
            </w:hyperlink>
            <w:r w:rsidR="006C26D3">
              <w:rPr>
                <w:sz w:val="20"/>
                <w:szCs w:val="20"/>
              </w:rPr>
              <w:t xml:space="preserve"> </w:t>
            </w:r>
          </w:p>
        </w:tc>
      </w:tr>
      <w:tr w:rsidR="004F0BF7" w14:paraId="6C0035A7" w14:textId="77777777" w:rsidTr="00601463">
        <w:trPr>
          <w:cantSplit/>
        </w:trPr>
        <w:tc>
          <w:tcPr>
            <w:tcW w:w="2689" w:type="dxa"/>
          </w:tcPr>
          <w:p w14:paraId="50CE4309" w14:textId="22849784" w:rsidR="004F0BF7" w:rsidRPr="00D81A56" w:rsidRDefault="004F0BF7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t>Beat directory of services</w:t>
            </w:r>
          </w:p>
        </w:tc>
        <w:tc>
          <w:tcPr>
            <w:tcW w:w="4110" w:type="dxa"/>
          </w:tcPr>
          <w:p w14:paraId="13EE8AF0" w14:textId="1767D943" w:rsidR="004F0BF7" w:rsidRPr="004F0BF7" w:rsidRDefault="004F0BF7" w:rsidP="005C4E1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pacing w:val="2"/>
                <w:sz w:val="21"/>
                <w:szCs w:val="21"/>
                <w:shd w:val="clear" w:color="auto" w:fill="FFFFFF"/>
              </w:rPr>
              <w:t xml:space="preserve">An </w:t>
            </w:r>
            <w:r w:rsidRPr="004F0BF7">
              <w:rPr>
                <w:color w:val="000000" w:themeColor="text1"/>
                <w:spacing w:val="2"/>
                <w:sz w:val="21"/>
                <w:szCs w:val="21"/>
                <w:shd w:val="clear" w:color="auto" w:fill="FFFFFF"/>
              </w:rPr>
              <w:t xml:space="preserve">online directory of eating disorder services allowing you to search for specialist care in </w:t>
            </w:r>
            <w:r>
              <w:rPr>
                <w:color w:val="000000" w:themeColor="text1"/>
                <w:spacing w:val="2"/>
                <w:sz w:val="21"/>
                <w:szCs w:val="21"/>
                <w:shd w:val="clear" w:color="auto" w:fill="FFFFFF"/>
              </w:rPr>
              <w:t>a local</w:t>
            </w:r>
            <w:r w:rsidRPr="004F0BF7">
              <w:rPr>
                <w:color w:val="000000" w:themeColor="text1"/>
                <w:spacing w:val="2"/>
                <w:sz w:val="21"/>
                <w:szCs w:val="21"/>
                <w:shd w:val="clear" w:color="auto" w:fill="FFFFFF"/>
              </w:rPr>
              <w:t xml:space="preserve"> area</w:t>
            </w:r>
            <w:r>
              <w:rPr>
                <w:color w:val="000000" w:themeColor="text1"/>
                <w:spacing w:val="2"/>
                <w:sz w:val="21"/>
                <w:szCs w:val="21"/>
                <w:shd w:val="clear" w:color="auto" w:fill="FFFFFF"/>
              </w:rPr>
              <w:t>.</w:t>
            </w:r>
          </w:p>
        </w:tc>
        <w:tc>
          <w:tcPr>
            <w:tcW w:w="3686" w:type="dxa"/>
            <w:vAlign w:val="center"/>
          </w:tcPr>
          <w:p w14:paraId="4154C46C" w14:textId="0BE362D0" w:rsidR="004F0BF7" w:rsidRPr="004F0BF7" w:rsidRDefault="007D031B" w:rsidP="004F0BF7">
            <w:pPr>
              <w:rPr>
                <w:sz w:val="20"/>
                <w:szCs w:val="20"/>
              </w:rPr>
            </w:pPr>
            <w:hyperlink r:id="rId15" w:history="1">
              <w:r w:rsidR="004F0BF7" w:rsidRPr="00EE7415">
                <w:rPr>
                  <w:rStyle w:val="Hyperlink"/>
                  <w:sz w:val="20"/>
                  <w:szCs w:val="20"/>
                </w:rPr>
                <w:t>https://helpfinder.beateatingdisorders.org.uk/</w:t>
              </w:r>
            </w:hyperlink>
            <w:r w:rsidR="004F0BF7">
              <w:rPr>
                <w:sz w:val="20"/>
                <w:szCs w:val="20"/>
              </w:rPr>
              <w:t xml:space="preserve"> </w:t>
            </w:r>
          </w:p>
        </w:tc>
      </w:tr>
      <w:tr w:rsidR="00501767" w14:paraId="132B3858" w14:textId="77777777" w:rsidTr="00601463">
        <w:trPr>
          <w:cantSplit/>
        </w:trPr>
        <w:tc>
          <w:tcPr>
            <w:tcW w:w="2689" w:type="dxa"/>
          </w:tcPr>
          <w:p w14:paraId="59214B70" w14:textId="2AFB59C4" w:rsidR="00501767" w:rsidRPr="00D81A56" w:rsidRDefault="00501767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t>Beat tips poster</w:t>
            </w:r>
          </w:p>
        </w:tc>
        <w:tc>
          <w:tcPr>
            <w:tcW w:w="4110" w:type="dxa"/>
          </w:tcPr>
          <w:p w14:paraId="6D57F3CE" w14:textId="61EE3DA2" w:rsidR="00501767" w:rsidRDefault="00501767" w:rsidP="009C12A8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Tips for spotting the very first signs of an eating disorder.</w:t>
            </w:r>
          </w:p>
        </w:tc>
        <w:tc>
          <w:tcPr>
            <w:tcW w:w="3686" w:type="dxa"/>
          </w:tcPr>
          <w:p w14:paraId="62312A28" w14:textId="65587AF6" w:rsidR="00501767" w:rsidRDefault="007D031B" w:rsidP="009C12A8">
            <w:pPr>
              <w:rPr>
                <w:sz w:val="20"/>
                <w:szCs w:val="20"/>
              </w:rPr>
            </w:pPr>
            <w:hyperlink r:id="rId16" w:history="1">
              <w:r w:rsidR="00501767" w:rsidRPr="00EE7415">
                <w:rPr>
                  <w:rStyle w:val="Hyperlink"/>
                  <w:sz w:val="20"/>
                  <w:szCs w:val="20"/>
                </w:rPr>
                <w:t>https://www.beateatingdisorders.org.uk/resource-index-page/tips-poster/</w:t>
              </w:r>
            </w:hyperlink>
            <w:r w:rsidR="00501767">
              <w:rPr>
                <w:sz w:val="20"/>
                <w:szCs w:val="20"/>
              </w:rPr>
              <w:t xml:space="preserve"> </w:t>
            </w:r>
          </w:p>
        </w:tc>
      </w:tr>
      <w:tr w:rsidR="00322EBA" w14:paraId="3B3B2E76" w14:textId="77777777" w:rsidTr="00601463">
        <w:trPr>
          <w:cantSplit/>
        </w:trPr>
        <w:tc>
          <w:tcPr>
            <w:tcW w:w="2689" w:type="dxa"/>
            <w:vMerge w:val="restart"/>
          </w:tcPr>
          <w:p w14:paraId="4EA8C916" w14:textId="15535644" w:rsidR="00322EBA" w:rsidRPr="00D81A56" w:rsidRDefault="00322EBA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t>Beat carers booklets</w:t>
            </w:r>
          </w:p>
        </w:tc>
        <w:tc>
          <w:tcPr>
            <w:tcW w:w="4110" w:type="dxa"/>
          </w:tcPr>
          <w:p w14:paraId="2D7B47A5" w14:textId="2EFBE935" w:rsidR="00322EBA" w:rsidRPr="00C30E73" w:rsidRDefault="00322EBA" w:rsidP="009C12A8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 online or downloadable guide for friends and family</w:t>
            </w:r>
          </w:p>
        </w:tc>
        <w:tc>
          <w:tcPr>
            <w:tcW w:w="3686" w:type="dxa"/>
          </w:tcPr>
          <w:p w14:paraId="6D784D52" w14:textId="0B9BB3A5" w:rsidR="00322EBA" w:rsidRPr="00460ED7" w:rsidRDefault="007D031B" w:rsidP="009C12A8">
            <w:pPr>
              <w:rPr>
                <w:sz w:val="20"/>
                <w:szCs w:val="20"/>
              </w:rPr>
            </w:pPr>
            <w:hyperlink r:id="rId17" w:history="1">
              <w:r w:rsidR="00F730F8" w:rsidRPr="00EE7415">
                <w:rPr>
                  <w:rStyle w:val="Hyperlink"/>
                  <w:sz w:val="20"/>
                  <w:szCs w:val="20"/>
                </w:rPr>
                <w:t>https://beat.contentfiles.net/media/documents/beat-carers-booklet-1.pdf</w:t>
              </w:r>
            </w:hyperlink>
            <w:r w:rsidR="00F730F8">
              <w:rPr>
                <w:sz w:val="20"/>
                <w:szCs w:val="20"/>
              </w:rPr>
              <w:t xml:space="preserve"> </w:t>
            </w:r>
          </w:p>
        </w:tc>
      </w:tr>
      <w:tr w:rsidR="00322EBA" w14:paraId="60A403EE" w14:textId="77777777" w:rsidTr="00601463">
        <w:trPr>
          <w:cantSplit/>
        </w:trPr>
        <w:tc>
          <w:tcPr>
            <w:tcW w:w="2689" w:type="dxa"/>
            <w:vMerge/>
          </w:tcPr>
          <w:p w14:paraId="01F93623" w14:textId="28BCF070" w:rsidR="00322EBA" w:rsidRPr="00D81A56" w:rsidRDefault="00322EBA" w:rsidP="009C12A8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110" w:type="dxa"/>
          </w:tcPr>
          <w:p w14:paraId="6D8FFF2A" w14:textId="051E492D" w:rsidR="00322EBA" w:rsidRPr="00925371" w:rsidRDefault="00322EBA" w:rsidP="009C12A8">
            <w:pPr>
              <w:shd w:val="clear" w:color="auto" w:fill="FFFFFF"/>
              <w:rPr>
                <w:rFonts w:ascii="Helvetica" w:hAnsi="Helvetica" w:cs="Helvetica"/>
                <w:color w:val="000000"/>
                <w:sz w:val="20"/>
                <w:szCs w:val="20"/>
                <w:lang w:val="en" w:eastAsia="en-GB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  <w:lang w:val="en" w:eastAsia="en-GB"/>
              </w:rPr>
              <w:t xml:space="preserve">An online or downloadable short guide aimed at young </w:t>
            </w:r>
            <w:proofErr w:type="spellStart"/>
            <w:r>
              <w:rPr>
                <w:rFonts w:ascii="Helvetica" w:hAnsi="Helvetica" w:cs="Helvetica"/>
                <w:color w:val="000000"/>
                <w:sz w:val="20"/>
                <w:szCs w:val="20"/>
                <w:lang w:val="en" w:eastAsia="en-GB"/>
              </w:rPr>
              <w:t>carers</w:t>
            </w:r>
            <w:proofErr w:type="spellEnd"/>
            <w:r w:rsidR="00501767">
              <w:rPr>
                <w:rFonts w:ascii="Helvetica" w:hAnsi="Helvetica" w:cs="Helvetica"/>
                <w:color w:val="000000"/>
                <w:sz w:val="20"/>
                <w:szCs w:val="20"/>
                <w:lang w:val="en" w:eastAsia="en-GB"/>
              </w:rPr>
              <w:t xml:space="preserve"> (11 – 18</w:t>
            </w:r>
            <w:r w:rsidR="004F0BF7">
              <w:rPr>
                <w:rFonts w:ascii="Helvetica" w:hAnsi="Helvetica" w:cs="Helvetica"/>
                <w:color w:val="000000"/>
                <w:sz w:val="20"/>
                <w:szCs w:val="20"/>
                <w:lang w:val="en" w:eastAsia="en-GB"/>
              </w:rPr>
              <w:t>-</w:t>
            </w:r>
            <w:r w:rsidR="00501767">
              <w:rPr>
                <w:rFonts w:ascii="Helvetica" w:hAnsi="Helvetica" w:cs="Helvetica"/>
                <w:color w:val="000000"/>
                <w:sz w:val="20"/>
                <w:szCs w:val="20"/>
                <w:lang w:val="en" w:eastAsia="en-GB"/>
              </w:rPr>
              <w:t xml:space="preserve">year </w:t>
            </w:r>
            <w:proofErr w:type="spellStart"/>
            <w:r w:rsidR="00501767">
              <w:rPr>
                <w:rFonts w:ascii="Helvetica" w:hAnsi="Helvetica" w:cs="Helvetica"/>
                <w:color w:val="000000"/>
                <w:sz w:val="20"/>
                <w:szCs w:val="20"/>
                <w:lang w:val="en" w:eastAsia="en-GB"/>
              </w:rPr>
              <w:t>olds</w:t>
            </w:r>
            <w:proofErr w:type="spellEnd"/>
            <w:r w:rsidR="00501767">
              <w:rPr>
                <w:rFonts w:ascii="Helvetica" w:hAnsi="Helvetica" w:cs="Helvetica"/>
                <w:color w:val="000000"/>
                <w:sz w:val="20"/>
                <w:szCs w:val="20"/>
                <w:lang w:val="en" w:eastAsia="en-GB"/>
              </w:rPr>
              <w:t>)</w:t>
            </w:r>
            <w:r w:rsidR="00F670B8">
              <w:rPr>
                <w:rFonts w:ascii="Helvetica" w:hAnsi="Helvetica" w:cs="Helvetica"/>
                <w:color w:val="000000"/>
                <w:sz w:val="20"/>
                <w:szCs w:val="20"/>
                <w:lang w:val="en" w:eastAsia="en-GB"/>
              </w:rPr>
              <w:t>.</w:t>
            </w:r>
          </w:p>
        </w:tc>
        <w:tc>
          <w:tcPr>
            <w:tcW w:w="3686" w:type="dxa"/>
            <w:vAlign w:val="center"/>
          </w:tcPr>
          <w:p w14:paraId="483CD429" w14:textId="413CEBD3" w:rsidR="00322EBA" w:rsidRPr="00925371" w:rsidRDefault="007D031B" w:rsidP="009C12A8">
            <w:pPr>
              <w:rPr>
                <w:sz w:val="20"/>
                <w:szCs w:val="20"/>
              </w:rPr>
            </w:pPr>
            <w:hyperlink r:id="rId18" w:history="1">
              <w:r w:rsidR="00F730F8" w:rsidRPr="00EE7415">
                <w:rPr>
                  <w:rStyle w:val="Hyperlink"/>
                  <w:sz w:val="20"/>
                  <w:szCs w:val="20"/>
                </w:rPr>
                <w:t>https://beat.contentfiles.net/media/documents/beat-young-carers.pdf</w:t>
              </w:r>
            </w:hyperlink>
            <w:r w:rsidR="00F730F8">
              <w:rPr>
                <w:sz w:val="20"/>
                <w:szCs w:val="20"/>
              </w:rPr>
              <w:t xml:space="preserve"> </w:t>
            </w:r>
          </w:p>
        </w:tc>
      </w:tr>
      <w:tr w:rsidR="00821656" w:rsidRPr="00D741AF" w14:paraId="39D97F58" w14:textId="77777777" w:rsidTr="00D17E40">
        <w:trPr>
          <w:cantSplit/>
        </w:trPr>
        <w:tc>
          <w:tcPr>
            <w:tcW w:w="2689" w:type="dxa"/>
          </w:tcPr>
          <w:p w14:paraId="27723185" w14:textId="3922CC50" w:rsidR="00821656" w:rsidRPr="00D81A56" w:rsidRDefault="00821656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t>Beat online support groups</w:t>
            </w:r>
          </w:p>
        </w:tc>
        <w:tc>
          <w:tcPr>
            <w:tcW w:w="7796" w:type="dxa"/>
            <w:gridSpan w:val="2"/>
          </w:tcPr>
          <w:p w14:paraId="7BA3B584" w14:textId="77777777" w:rsidR="00821656" w:rsidRPr="004F0BF7" w:rsidRDefault="00821656" w:rsidP="004F0BF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F0BF7">
              <w:rPr>
                <w:sz w:val="20"/>
                <w:szCs w:val="20"/>
              </w:rPr>
              <w:t xml:space="preserve">The Nest (open for anyone) </w:t>
            </w:r>
            <w:r w:rsidRPr="004F0BF7">
              <w:rPr>
                <w:b/>
                <w:bCs/>
                <w:sz w:val="20"/>
                <w:szCs w:val="20"/>
              </w:rPr>
              <w:t>every night @ 5</w:t>
            </w:r>
            <w:r>
              <w:rPr>
                <w:b/>
                <w:bCs/>
                <w:sz w:val="20"/>
                <w:szCs w:val="20"/>
              </w:rPr>
              <w:t>:</w:t>
            </w:r>
            <w:r w:rsidRPr="004F0BF7">
              <w:rPr>
                <w:b/>
                <w:bCs/>
                <w:sz w:val="20"/>
                <w:szCs w:val="20"/>
              </w:rPr>
              <w:t>30pm</w:t>
            </w:r>
          </w:p>
          <w:p w14:paraId="527774B3" w14:textId="77777777" w:rsidR="00821656" w:rsidRPr="004F0BF7" w:rsidRDefault="00821656" w:rsidP="004F0BF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F0BF7">
              <w:rPr>
                <w:sz w:val="20"/>
                <w:szCs w:val="20"/>
              </w:rPr>
              <w:t xml:space="preserve">The Aviary (open for carers) </w:t>
            </w:r>
            <w:r w:rsidRPr="004F0BF7">
              <w:rPr>
                <w:b/>
                <w:bCs/>
                <w:sz w:val="20"/>
                <w:szCs w:val="20"/>
              </w:rPr>
              <w:t>Tuesday @ 7:30pm</w:t>
            </w:r>
          </w:p>
          <w:p w14:paraId="4BC4D8A9" w14:textId="434859A7" w:rsidR="00821656" w:rsidRPr="004F0BF7" w:rsidRDefault="00821656" w:rsidP="004F0BF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F0BF7">
              <w:rPr>
                <w:b/>
                <w:bCs/>
                <w:sz w:val="20"/>
                <w:szCs w:val="20"/>
              </w:rPr>
              <w:t>@ 7</w:t>
            </w:r>
            <w:r w:rsidR="00D226B9">
              <w:rPr>
                <w:b/>
                <w:bCs/>
                <w:sz w:val="20"/>
                <w:szCs w:val="20"/>
              </w:rPr>
              <w:t>:00</w:t>
            </w:r>
            <w:r w:rsidRPr="004F0BF7">
              <w:rPr>
                <w:b/>
                <w:bCs/>
                <w:sz w:val="20"/>
                <w:szCs w:val="20"/>
              </w:rPr>
              <w:t>pm</w:t>
            </w:r>
          </w:p>
          <w:p w14:paraId="59B898DF" w14:textId="77777777" w:rsidR="00821656" w:rsidRPr="004F0BF7" w:rsidRDefault="00821656" w:rsidP="004F0BF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F0BF7">
              <w:rPr>
                <w:b/>
                <w:bCs/>
                <w:sz w:val="20"/>
                <w:szCs w:val="20"/>
              </w:rPr>
              <w:t>Monday;</w:t>
            </w:r>
            <w:r w:rsidRPr="004F0BF7">
              <w:rPr>
                <w:sz w:val="20"/>
                <w:szCs w:val="20"/>
              </w:rPr>
              <w:t xml:space="preserve"> Swan (anorexia) </w:t>
            </w:r>
          </w:p>
          <w:p w14:paraId="19CD75CF" w14:textId="77777777" w:rsidR="00821656" w:rsidRPr="004F0BF7" w:rsidRDefault="00821656" w:rsidP="004F0BF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F0BF7">
              <w:rPr>
                <w:b/>
                <w:bCs/>
                <w:sz w:val="20"/>
                <w:szCs w:val="20"/>
              </w:rPr>
              <w:t>Tuesday;</w:t>
            </w:r>
            <w:r w:rsidRPr="004F0BF7">
              <w:rPr>
                <w:sz w:val="20"/>
                <w:szCs w:val="20"/>
              </w:rPr>
              <w:t xml:space="preserve"> Owl (students) &amp; Robin (supporting siblings)</w:t>
            </w:r>
          </w:p>
          <w:p w14:paraId="7A2D5505" w14:textId="77777777" w:rsidR="00821656" w:rsidRPr="004F0BF7" w:rsidRDefault="00821656" w:rsidP="004F0BF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F0BF7">
              <w:rPr>
                <w:b/>
                <w:bCs/>
                <w:sz w:val="20"/>
                <w:szCs w:val="20"/>
              </w:rPr>
              <w:t>Wednesday;</w:t>
            </w:r>
            <w:r w:rsidRPr="004F0BF7">
              <w:rPr>
                <w:sz w:val="20"/>
                <w:szCs w:val="20"/>
              </w:rPr>
              <w:t xml:space="preserve"> Blue Jay (mums) &amp; Kingfisher (bulimia) </w:t>
            </w:r>
          </w:p>
          <w:p w14:paraId="3823A451" w14:textId="77777777" w:rsidR="00821656" w:rsidRPr="004F0BF7" w:rsidRDefault="00821656" w:rsidP="004F0BF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F0BF7">
              <w:rPr>
                <w:b/>
                <w:bCs/>
                <w:sz w:val="20"/>
                <w:szCs w:val="20"/>
              </w:rPr>
              <w:t>Thursday;</w:t>
            </w:r>
            <w:r w:rsidRPr="004F0BF7">
              <w:rPr>
                <w:sz w:val="20"/>
                <w:szCs w:val="20"/>
              </w:rPr>
              <w:t xml:space="preserve"> Dove (over 18s) &amp; Phoenix (under 18s) </w:t>
            </w:r>
          </w:p>
          <w:p w14:paraId="24FA8553" w14:textId="4A6388DF" w:rsidR="00821656" w:rsidRDefault="00821656" w:rsidP="009C12A8">
            <w:pPr>
              <w:rPr>
                <w:sz w:val="20"/>
                <w:szCs w:val="20"/>
              </w:rPr>
            </w:pPr>
            <w:r w:rsidRPr="004F0BF7">
              <w:rPr>
                <w:b/>
                <w:bCs/>
                <w:sz w:val="20"/>
                <w:szCs w:val="20"/>
              </w:rPr>
              <w:t>Friday;</w:t>
            </w:r>
            <w:r w:rsidRPr="004F0BF7">
              <w:rPr>
                <w:sz w:val="20"/>
                <w:szCs w:val="20"/>
              </w:rPr>
              <w:t xml:space="preserve"> Nightingale (emotional overeating &amp; binge eating)</w:t>
            </w:r>
          </w:p>
        </w:tc>
      </w:tr>
      <w:tr w:rsidR="00D741AF" w:rsidRPr="00D741AF" w14:paraId="281B50A6" w14:textId="77777777" w:rsidTr="00601463">
        <w:trPr>
          <w:cantSplit/>
        </w:trPr>
        <w:tc>
          <w:tcPr>
            <w:tcW w:w="2689" w:type="dxa"/>
          </w:tcPr>
          <w:p w14:paraId="7EA8F581" w14:textId="01092578" w:rsidR="00D741AF" w:rsidRPr="00D81A56" w:rsidRDefault="00D741AF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t xml:space="preserve">E-learning from </w:t>
            </w:r>
            <w:proofErr w:type="spellStart"/>
            <w:r w:rsidRPr="00D81A56">
              <w:rPr>
                <w:b/>
                <w:bCs/>
                <w:sz w:val="22"/>
                <w:szCs w:val="22"/>
              </w:rPr>
              <w:t>MindEd</w:t>
            </w:r>
            <w:proofErr w:type="spellEnd"/>
            <w:r w:rsidRPr="00D81A56">
              <w:rPr>
                <w:b/>
                <w:bCs/>
                <w:sz w:val="22"/>
                <w:szCs w:val="22"/>
              </w:rPr>
              <w:t xml:space="preserve"> for families</w:t>
            </w:r>
          </w:p>
        </w:tc>
        <w:tc>
          <w:tcPr>
            <w:tcW w:w="4110" w:type="dxa"/>
          </w:tcPr>
          <w:p w14:paraId="32DF432F" w14:textId="1C9D7560" w:rsidR="00D741AF" w:rsidRPr="00D741AF" w:rsidRDefault="00D741AF" w:rsidP="009C12A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D741AF">
              <w:rPr>
                <w:sz w:val="20"/>
                <w:szCs w:val="20"/>
              </w:rPr>
              <w:t xml:space="preserve">Free learning resource </w:t>
            </w:r>
            <w:r w:rsidR="00821656">
              <w:rPr>
                <w:sz w:val="20"/>
                <w:szCs w:val="20"/>
              </w:rPr>
              <w:t xml:space="preserve">for anyone </w:t>
            </w:r>
            <w:r w:rsidRPr="00D741AF">
              <w:rPr>
                <w:sz w:val="20"/>
                <w:szCs w:val="20"/>
              </w:rPr>
              <w:t>about the mental health of children, young people and older adults</w:t>
            </w:r>
            <w:r>
              <w:rPr>
                <w:sz w:val="20"/>
                <w:szCs w:val="20"/>
              </w:rPr>
              <w:t>, including eating disorders</w:t>
            </w:r>
          </w:p>
        </w:tc>
        <w:tc>
          <w:tcPr>
            <w:tcW w:w="3686" w:type="dxa"/>
            <w:vAlign w:val="center"/>
          </w:tcPr>
          <w:p w14:paraId="3A213C83" w14:textId="4DA42DD5" w:rsidR="00D741AF" w:rsidRPr="00D741AF" w:rsidRDefault="007D031B" w:rsidP="009C12A8">
            <w:pPr>
              <w:rPr>
                <w:sz w:val="20"/>
                <w:szCs w:val="20"/>
              </w:rPr>
            </w:pPr>
            <w:hyperlink r:id="rId19" w:anchor="/id/5e74c13f7c501d4bd0557282" w:history="1">
              <w:r w:rsidR="00D741AF" w:rsidRPr="00EE7415">
                <w:rPr>
                  <w:rStyle w:val="Hyperlink"/>
                  <w:sz w:val="20"/>
                  <w:szCs w:val="20"/>
                </w:rPr>
                <w:t>https://mindedforfamilies.org.uk/Content/eating_disorders/#/id/5e74c13f7c501d4bd0557282</w:t>
              </w:r>
            </w:hyperlink>
            <w:r w:rsidR="00D741AF">
              <w:rPr>
                <w:sz w:val="20"/>
                <w:szCs w:val="20"/>
              </w:rPr>
              <w:t xml:space="preserve"> </w:t>
            </w:r>
          </w:p>
        </w:tc>
      </w:tr>
      <w:tr w:rsidR="00F670B8" w14:paraId="3AA13BB4" w14:textId="77777777" w:rsidTr="00601463">
        <w:trPr>
          <w:cantSplit/>
        </w:trPr>
        <w:tc>
          <w:tcPr>
            <w:tcW w:w="2689" w:type="dxa"/>
          </w:tcPr>
          <w:p w14:paraId="7B17E735" w14:textId="36A89B97" w:rsidR="00F670B8" w:rsidRPr="00D81A56" w:rsidRDefault="00F670B8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t>Beat e-learning platform</w:t>
            </w:r>
          </w:p>
        </w:tc>
        <w:tc>
          <w:tcPr>
            <w:tcW w:w="4110" w:type="dxa"/>
          </w:tcPr>
          <w:p w14:paraId="5F0DE080" w14:textId="142C577D" w:rsidR="00F670B8" w:rsidRDefault="00F670B8" w:rsidP="009C12A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POD is a free sign-in </w:t>
            </w:r>
            <w:r w:rsidR="00D741AF">
              <w:rPr>
                <w:sz w:val="20"/>
                <w:szCs w:val="20"/>
              </w:rPr>
              <w:t xml:space="preserve">online </w:t>
            </w:r>
            <w:r>
              <w:rPr>
                <w:sz w:val="20"/>
                <w:szCs w:val="20"/>
              </w:rPr>
              <w:t xml:space="preserve">platform of e-learning and support for </w:t>
            </w:r>
            <w:r w:rsidR="00D741AF">
              <w:rPr>
                <w:sz w:val="20"/>
                <w:szCs w:val="20"/>
              </w:rPr>
              <w:t>people supporting someone with an eating disorder</w:t>
            </w:r>
            <w:r>
              <w:rPr>
                <w:sz w:val="20"/>
                <w:szCs w:val="20"/>
              </w:rPr>
              <w:t xml:space="preserve">. </w:t>
            </w:r>
          </w:p>
        </w:tc>
        <w:tc>
          <w:tcPr>
            <w:tcW w:w="3686" w:type="dxa"/>
            <w:vAlign w:val="center"/>
          </w:tcPr>
          <w:p w14:paraId="1E7F15B8" w14:textId="710FF8D0" w:rsidR="00F670B8" w:rsidRDefault="007D031B" w:rsidP="009C12A8">
            <w:pPr>
              <w:rPr>
                <w:sz w:val="20"/>
                <w:szCs w:val="20"/>
              </w:rPr>
            </w:pPr>
            <w:hyperlink r:id="rId20" w:history="1">
              <w:r w:rsidR="00D741AF" w:rsidRPr="00EE7415">
                <w:rPr>
                  <w:rStyle w:val="Hyperlink"/>
                  <w:sz w:val="20"/>
                  <w:szCs w:val="20"/>
                </w:rPr>
                <w:t>https://www.beateatingdisorders.org.uk/</w:t>
              </w:r>
            </w:hyperlink>
          </w:p>
          <w:p w14:paraId="326A7F45" w14:textId="0CC9487D" w:rsidR="00D741AF" w:rsidRPr="00D741AF" w:rsidRDefault="007D031B" w:rsidP="009C12A8">
            <w:pPr>
              <w:rPr>
                <w:sz w:val="20"/>
                <w:szCs w:val="20"/>
              </w:rPr>
            </w:pPr>
            <w:hyperlink r:id="rId21" w:history="1">
              <w:r w:rsidR="00D741AF" w:rsidRPr="00D741AF">
                <w:rPr>
                  <w:rStyle w:val="Hyperlink"/>
                  <w:color w:val="44546A"/>
                  <w:sz w:val="20"/>
                  <w:szCs w:val="20"/>
                </w:rPr>
                <w:t>https://elearn.beateatingdisorders.org.uk/totara/dashboard/index.php</w:t>
              </w:r>
            </w:hyperlink>
          </w:p>
        </w:tc>
      </w:tr>
      <w:tr w:rsidR="00055BC5" w14:paraId="245B41D4" w14:textId="77777777" w:rsidTr="00601463">
        <w:trPr>
          <w:cantSplit/>
        </w:trPr>
        <w:tc>
          <w:tcPr>
            <w:tcW w:w="2689" w:type="dxa"/>
          </w:tcPr>
          <w:p w14:paraId="7FC2AF24" w14:textId="631FD62A" w:rsidR="00055BC5" w:rsidRPr="00D81A56" w:rsidRDefault="00055BC5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t>F.E.A.S.T.</w:t>
            </w:r>
          </w:p>
        </w:tc>
        <w:tc>
          <w:tcPr>
            <w:tcW w:w="4110" w:type="dxa"/>
          </w:tcPr>
          <w:p w14:paraId="6AC602EB" w14:textId="087E8590" w:rsidR="00AB263E" w:rsidRDefault="00055BC5" w:rsidP="009C12A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Global support and education community of and for parents of those with eating disorders. Information and skills for families.</w:t>
            </w:r>
          </w:p>
        </w:tc>
        <w:tc>
          <w:tcPr>
            <w:tcW w:w="3686" w:type="dxa"/>
            <w:vAlign w:val="center"/>
          </w:tcPr>
          <w:p w14:paraId="496AE18A" w14:textId="68E17779" w:rsidR="00055BC5" w:rsidRDefault="0095090A" w:rsidP="009C12A8">
            <w:pPr>
              <w:rPr>
                <w:sz w:val="20"/>
                <w:szCs w:val="20"/>
              </w:rPr>
            </w:pPr>
            <w:hyperlink r:id="rId22" w:history="1">
              <w:r w:rsidR="00055BC5" w:rsidRPr="0095090A">
                <w:rPr>
                  <w:rStyle w:val="Hyperlink"/>
                  <w:sz w:val="20"/>
                  <w:szCs w:val="20"/>
                </w:rPr>
                <w:t>https://www.feast-ed.org/</w:t>
              </w:r>
            </w:hyperlink>
          </w:p>
        </w:tc>
      </w:tr>
      <w:tr w:rsidR="00055BC5" w14:paraId="7D0525E0" w14:textId="77777777" w:rsidTr="00601463">
        <w:trPr>
          <w:cantSplit/>
        </w:trPr>
        <w:tc>
          <w:tcPr>
            <w:tcW w:w="2689" w:type="dxa"/>
          </w:tcPr>
          <w:p w14:paraId="18EAE703" w14:textId="1EF4D81C" w:rsidR="00055BC5" w:rsidRPr="00D81A56" w:rsidRDefault="00055BC5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lastRenderedPageBreak/>
              <w:t>Around the Dinner Table forum</w:t>
            </w:r>
            <w:r w:rsidR="00AB263E" w:rsidRPr="00D81A56">
              <w:rPr>
                <w:b/>
                <w:bCs/>
                <w:sz w:val="22"/>
                <w:szCs w:val="22"/>
              </w:rPr>
              <w:t xml:space="preserve"> and Facebook group</w:t>
            </w:r>
          </w:p>
        </w:tc>
        <w:tc>
          <w:tcPr>
            <w:tcW w:w="4110" w:type="dxa"/>
          </w:tcPr>
          <w:p w14:paraId="2A6EE327" w14:textId="77777777" w:rsidR="00055BC5" w:rsidRDefault="00AB263E" w:rsidP="009C12A8">
            <w:pPr>
              <w:autoSpaceDE w:val="0"/>
              <w:autoSpaceDN w:val="0"/>
              <w:adjustRightInd w:val="0"/>
              <w:rPr>
                <w:color w:val="111111"/>
                <w:sz w:val="20"/>
                <w:szCs w:val="20"/>
                <w:shd w:val="clear" w:color="auto" w:fill="FFFFFF"/>
              </w:rPr>
            </w:pPr>
            <w:r w:rsidRPr="00AB263E">
              <w:rPr>
                <w:color w:val="111111"/>
                <w:sz w:val="20"/>
                <w:szCs w:val="20"/>
                <w:shd w:val="clear" w:color="auto" w:fill="FFFFFF"/>
              </w:rPr>
              <w:t>A online community of parents of eating disorder patients around the world</w:t>
            </w:r>
            <w:r>
              <w:rPr>
                <w:color w:val="111111"/>
                <w:sz w:val="20"/>
                <w:szCs w:val="20"/>
                <w:shd w:val="clear" w:color="auto" w:fill="FFFFFF"/>
              </w:rPr>
              <w:t xml:space="preserve"> connecting via </w:t>
            </w:r>
            <w:r w:rsidRPr="00AB263E">
              <w:rPr>
                <w:color w:val="111111"/>
                <w:sz w:val="20"/>
                <w:szCs w:val="20"/>
                <w:shd w:val="clear" w:color="auto" w:fill="FFFFFF"/>
              </w:rPr>
              <w:t xml:space="preserve">a moderated 24/7 </w:t>
            </w:r>
            <w:r>
              <w:rPr>
                <w:color w:val="111111"/>
                <w:sz w:val="20"/>
                <w:szCs w:val="20"/>
                <w:shd w:val="clear" w:color="auto" w:fill="FFFFFF"/>
              </w:rPr>
              <w:t>f</w:t>
            </w:r>
            <w:r w:rsidRPr="00AB263E">
              <w:rPr>
                <w:color w:val="111111"/>
                <w:sz w:val="20"/>
                <w:szCs w:val="20"/>
                <w:shd w:val="clear" w:color="auto" w:fill="FFFFFF"/>
              </w:rPr>
              <w:t>orum</w:t>
            </w:r>
            <w:r>
              <w:rPr>
                <w:color w:val="111111"/>
                <w:sz w:val="20"/>
                <w:szCs w:val="20"/>
                <w:shd w:val="clear" w:color="auto" w:fill="FFFFFF"/>
              </w:rPr>
              <w:t>.</w:t>
            </w:r>
          </w:p>
          <w:p w14:paraId="06AD1384" w14:textId="1035B9D2" w:rsidR="00AB263E" w:rsidRPr="00AB263E" w:rsidRDefault="00AB263E" w:rsidP="009C12A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color w:val="111111"/>
                <w:sz w:val="20"/>
                <w:szCs w:val="20"/>
                <w:shd w:val="clear" w:color="auto" w:fill="FFFFFF"/>
              </w:rPr>
              <w:t>Private (closed) Facebook group for caregivers.</w:t>
            </w:r>
          </w:p>
        </w:tc>
        <w:tc>
          <w:tcPr>
            <w:tcW w:w="3686" w:type="dxa"/>
            <w:vAlign w:val="center"/>
          </w:tcPr>
          <w:p w14:paraId="22A7320B" w14:textId="2E641A3C" w:rsidR="00055BC5" w:rsidRDefault="007D031B" w:rsidP="00AB263E">
            <w:pPr>
              <w:spacing w:after="120"/>
              <w:rPr>
                <w:sz w:val="20"/>
                <w:szCs w:val="20"/>
              </w:rPr>
            </w:pPr>
            <w:hyperlink r:id="rId23" w:history="1">
              <w:r w:rsidR="00AB263E" w:rsidRPr="00EE7415">
                <w:rPr>
                  <w:rStyle w:val="Hyperlink"/>
                  <w:sz w:val="20"/>
                  <w:szCs w:val="20"/>
                </w:rPr>
                <w:t>https://www.feast-ed.org/around-the-dinner-table-forum/</w:t>
              </w:r>
            </w:hyperlink>
          </w:p>
          <w:p w14:paraId="38D275FC" w14:textId="540E5F33" w:rsidR="00AB263E" w:rsidRPr="00055BC5" w:rsidRDefault="007D031B" w:rsidP="009C12A8">
            <w:pPr>
              <w:rPr>
                <w:sz w:val="20"/>
                <w:szCs w:val="20"/>
              </w:rPr>
            </w:pPr>
            <w:hyperlink r:id="rId24" w:history="1">
              <w:r w:rsidR="00AB263E" w:rsidRPr="00EE7415">
                <w:rPr>
                  <w:rStyle w:val="Hyperlink"/>
                  <w:sz w:val="20"/>
                  <w:szCs w:val="20"/>
                </w:rPr>
                <w:t>https://www.facebook.com/groups/ATDTCarerSupportGroup/</w:t>
              </w:r>
            </w:hyperlink>
            <w:r w:rsidR="00AB263E">
              <w:rPr>
                <w:sz w:val="20"/>
                <w:szCs w:val="20"/>
              </w:rPr>
              <w:t xml:space="preserve"> </w:t>
            </w:r>
          </w:p>
        </w:tc>
      </w:tr>
      <w:tr w:rsidR="00322EBA" w14:paraId="25566E0C" w14:textId="77777777" w:rsidTr="00601463">
        <w:trPr>
          <w:cantSplit/>
        </w:trPr>
        <w:tc>
          <w:tcPr>
            <w:tcW w:w="2689" w:type="dxa"/>
          </w:tcPr>
          <w:p w14:paraId="4B080F13" w14:textId="7446393F" w:rsidR="004A1108" w:rsidRPr="00D81A56" w:rsidRDefault="006C26D3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t>Oxford Health NHS Foundation Trust - You Tube video</w:t>
            </w:r>
          </w:p>
        </w:tc>
        <w:tc>
          <w:tcPr>
            <w:tcW w:w="4110" w:type="dxa"/>
          </w:tcPr>
          <w:p w14:paraId="54A9796C" w14:textId="7B95EC76" w:rsidR="004A1108" w:rsidRPr="008E733B" w:rsidRDefault="006C26D3" w:rsidP="009C12A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C26D3">
              <w:rPr>
                <w:sz w:val="20"/>
                <w:szCs w:val="20"/>
              </w:rPr>
              <w:t>Parents</w:t>
            </w:r>
            <w:r>
              <w:rPr>
                <w:sz w:val="20"/>
                <w:szCs w:val="20"/>
              </w:rPr>
              <w:t>’</w:t>
            </w:r>
            <w:r w:rsidRPr="006C26D3">
              <w:rPr>
                <w:sz w:val="20"/>
                <w:szCs w:val="20"/>
              </w:rPr>
              <w:t xml:space="preserve"> guide to supporting children and young people with ADHD and autism</w:t>
            </w:r>
            <w:r>
              <w:rPr>
                <w:sz w:val="20"/>
                <w:szCs w:val="20"/>
              </w:rPr>
              <w:t xml:space="preserve"> </w:t>
            </w:r>
            <w:r w:rsidRPr="006C26D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6C26D3">
              <w:rPr>
                <w:sz w:val="20"/>
                <w:szCs w:val="20"/>
              </w:rPr>
              <w:t xml:space="preserve">eating </w:t>
            </w:r>
            <w:r>
              <w:rPr>
                <w:sz w:val="20"/>
                <w:szCs w:val="20"/>
              </w:rPr>
              <w:t>issues</w:t>
            </w:r>
            <w:r w:rsidRPr="006C26D3">
              <w:rPr>
                <w:sz w:val="20"/>
                <w:szCs w:val="20"/>
              </w:rPr>
              <w:t xml:space="preserve"> (2 min video</w:t>
            </w:r>
            <w:r>
              <w:rPr>
                <w:sz w:val="20"/>
                <w:szCs w:val="20"/>
              </w:rPr>
              <w:t>, part of a ‘How do I help’ series for neurodevelopmental conditions</w:t>
            </w:r>
            <w:r w:rsidRPr="006C26D3">
              <w:rPr>
                <w:sz w:val="20"/>
                <w:szCs w:val="20"/>
              </w:rPr>
              <w:t>)</w:t>
            </w:r>
          </w:p>
        </w:tc>
        <w:tc>
          <w:tcPr>
            <w:tcW w:w="3686" w:type="dxa"/>
            <w:vAlign w:val="center"/>
          </w:tcPr>
          <w:p w14:paraId="04A41215" w14:textId="70A65834" w:rsidR="004A1108" w:rsidRPr="00C97540" w:rsidRDefault="0095090A" w:rsidP="009C12A8">
            <w:pPr>
              <w:rPr>
                <w:sz w:val="20"/>
                <w:szCs w:val="20"/>
              </w:rPr>
            </w:pPr>
            <w:hyperlink r:id="rId25" w:history="1">
              <w:r w:rsidR="00F730F8" w:rsidRPr="00EE7415">
                <w:rPr>
                  <w:rStyle w:val="Hyperlink"/>
                  <w:sz w:val="20"/>
                  <w:szCs w:val="20"/>
                </w:rPr>
                <w:t>https://www.youtube.com/watch?app=desktop&amp;v=XFetI75hRLY&amp;list=PLKw7kjGJdcXCiene7r3m8qYSN2T8Vxb1K&amp;index=1</w:t>
              </w:r>
            </w:hyperlink>
            <w:r w:rsidR="00F730F8">
              <w:rPr>
                <w:sz w:val="20"/>
                <w:szCs w:val="20"/>
              </w:rPr>
              <w:t xml:space="preserve"> </w:t>
            </w:r>
          </w:p>
        </w:tc>
      </w:tr>
      <w:tr w:rsidR="001B4980" w14:paraId="2058773C" w14:textId="77777777" w:rsidTr="00601463">
        <w:trPr>
          <w:cantSplit/>
        </w:trPr>
        <w:tc>
          <w:tcPr>
            <w:tcW w:w="2689" w:type="dxa"/>
          </w:tcPr>
          <w:p w14:paraId="7883D6A3" w14:textId="164B84BA" w:rsidR="001B4980" w:rsidRPr="00D81A56" w:rsidRDefault="001B4980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t>National Centre for Eating Disorders – ARFID and what to do about it</w:t>
            </w:r>
          </w:p>
        </w:tc>
        <w:tc>
          <w:tcPr>
            <w:tcW w:w="4110" w:type="dxa"/>
          </w:tcPr>
          <w:p w14:paraId="74CE202D" w14:textId="356ABE01" w:rsidR="001B4980" w:rsidRDefault="001B4980" w:rsidP="009C12A8">
            <w:pPr>
              <w:pStyle w:val="BodyText"/>
              <w:spacing w:after="120" w:afterAutospacing="0"/>
            </w:pPr>
            <w:r>
              <w:t>Information and advice about Avoidant Restrictive Food Intake Disorder.</w:t>
            </w:r>
          </w:p>
        </w:tc>
        <w:tc>
          <w:tcPr>
            <w:tcW w:w="3686" w:type="dxa"/>
          </w:tcPr>
          <w:p w14:paraId="22B54D05" w14:textId="0A3B23A9" w:rsidR="001B4980" w:rsidRDefault="007D031B" w:rsidP="009C12A8">
            <w:pPr>
              <w:rPr>
                <w:sz w:val="20"/>
                <w:szCs w:val="20"/>
              </w:rPr>
            </w:pPr>
            <w:hyperlink r:id="rId26" w:history="1">
              <w:r w:rsidR="001B4980" w:rsidRPr="00EE7415">
                <w:rPr>
                  <w:rStyle w:val="Hyperlink"/>
                  <w:sz w:val="20"/>
                  <w:szCs w:val="20"/>
                </w:rPr>
                <w:t>https://eating-disorders.org.uk/information/avoidant-restrictive-eating-disorder/</w:t>
              </w:r>
            </w:hyperlink>
            <w:r w:rsidR="001B4980">
              <w:rPr>
                <w:sz w:val="20"/>
                <w:szCs w:val="20"/>
              </w:rPr>
              <w:t xml:space="preserve"> </w:t>
            </w:r>
          </w:p>
        </w:tc>
      </w:tr>
      <w:tr w:rsidR="00742397" w14:paraId="407A7B07" w14:textId="77777777" w:rsidTr="009C12A8">
        <w:trPr>
          <w:cantSplit/>
        </w:trPr>
        <w:tc>
          <w:tcPr>
            <w:tcW w:w="2689" w:type="dxa"/>
          </w:tcPr>
          <w:p w14:paraId="40E8E74A" w14:textId="0EDE5993" w:rsidR="00742397" w:rsidRPr="00D81A56" w:rsidRDefault="00742397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t>PEACE – Pathway for eating disorders and autism</w:t>
            </w:r>
          </w:p>
        </w:tc>
        <w:tc>
          <w:tcPr>
            <w:tcW w:w="4110" w:type="dxa"/>
          </w:tcPr>
          <w:p w14:paraId="41FDEA2F" w14:textId="4DF641E2" w:rsidR="00742397" w:rsidRDefault="00742397" w:rsidP="009C12A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 pathway and community developed from clinical experience and research suggesting that around 35% of people experiencing an eating disorder may have autism spectrum condition (ASC), or present with high levels of autistic traits. Help, support, resources and research.</w:t>
            </w:r>
          </w:p>
        </w:tc>
        <w:tc>
          <w:tcPr>
            <w:tcW w:w="3686" w:type="dxa"/>
          </w:tcPr>
          <w:p w14:paraId="450DE0EB" w14:textId="58B3EC70" w:rsidR="00742397" w:rsidRDefault="007D031B" w:rsidP="00742397">
            <w:pPr>
              <w:spacing w:after="120"/>
              <w:rPr>
                <w:sz w:val="20"/>
                <w:szCs w:val="20"/>
              </w:rPr>
            </w:pPr>
            <w:hyperlink r:id="rId27" w:history="1">
              <w:r w:rsidR="00742397" w:rsidRPr="00EE7415">
                <w:rPr>
                  <w:rStyle w:val="Hyperlink"/>
                  <w:sz w:val="20"/>
                  <w:szCs w:val="20"/>
                </w:rPr>
                <w:t>https://www.peacepathway.org/</w:t>
              </w:r>
            </w:hyperlink>
            <w:r w:rsidR="00742397">
              <w:rPr>
                <w:sz w:val="20"/>
                <w:szCs w:val="20"/>
              </w:rPr>
              <w:t xml:space="preserve"> </w:t>
            </w:r>
          </w:p>
        </w:tc>
      </w:tr>
      <w:tr w:rsidR="001B4980" w14:paraId="28CB4A42" w14:textId="77777777" w:rsidTr="009C12A8">
        <w:trPr>
          <w:cantSplit/>
        </w:trPr>
        <w:tc>
          <w:tcPr>
            <w:tcW w:w="2689" w:type="dxa"/>
          </w:tcPr>
          <w:p w14:paraId="503584E3" w14:textId="77777777" w:rsidR="001B4980" w:rsidRPr="00D81A56" w:rsidRDefault="001B4980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t>ARFID Awareness UK</w:t>
            </w:r>
          </w:p>
        </w:tc>
        <w:tc>
          <w:tcPr>
            <w:tcW w:w="4110" w:type="dxa"/>
          </w:tcPr>
          <w:p w14:paraId="594F4DF5" w14:textId="77777777" w:rsidR="00742397" w:rsidRDefault="001B4980" w:rsidP="009C12A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Charity dedicated to raising awareness about Avoidant Restrictive Food Intake Disorder (ARFID).</w:t>
            </w:r>
          </w:p>
          <w:p w14:paraId="3037D394" w14:textId="7DEBC772" w:rsidR="001B4980" w:rsidRPr="009F57EA" w:rsidRDefault="001B4980" w:rsidP="009C12A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Two Facebook communities are supported: one open to all and once closed for individuals with ARFID and parents.</w:t>
            </w:r>
          </w:p>
        </w:tc>
        <w:tc>
          <w:tcPr>
            <w:tcW w:w="3686" w:type="dxa"/>
          </w:tcPr>
          <w:p w14:paraId="25F98824" w14:textId="77777777" w:rsidR="001B4980" w:rsidRDefault="007D031B" w:rsidP="00742397">
            <w:pPr>
              <w:spacing w:after="120"/>
              <w:rPr>
                <w:sz w:val="20"/>
                <w:szCs w:val="20"/>
              </w:rPr>
            </w:pPr>
            <w:hyperlink r:id="rId28" w:history="1">
              <w:r w:rsidR="001B4980" w:rsidRPr="00EE7415">
                <w:rPr>
                  <w:rStyle w:val="Hyperlink"/>
                  <w:sz w:val="20"/>
                  <w:szCs w:val="20"/>
                </w:rPr>
                <w:t>https://www.arfidawarenessuk.org/</w:t>
              </w:r>
            </w:hyperlink>
            <w:r w:rsidR="001B4980">
              <w:rPr>
                <w:sz w:val="20"/>
                <w:szCs w:val="20"/>
              </w:rPr>
              <w:t xml:space="preserve"> </w:t>
            </w:r>
          </w:p>
          <w:p w14:paraId="11433790" w14:textId="77777777" w:rsidR="001B4980" w:rsidRDefault="007D031B" w:rsidP="00742397">
            <w:pPr>
              <w:spacing w:after="120"/>
              <w:rPr>
                <w:sz w:val="20"/>
                <w:szCs w:val="20"/>
              </w:rPr>
            </w:pPr>
            <w:hyperlink r:id="rId29" w:history="1">
              <w:r w:rsidR="001B4980" w:rsidRPr="00EE7415">
                <w:rPr>
                  <w:rStyle w:val="Hyperlink"/>
                  <w:sz w:val="20"/>
                  <w:szCs w:val="20"/>
                </w:rPr>
                <w:t>https://www.facebook.com/ARFIDAwarenessUK/</w:t>
              </w:r>
            </w:hyperlink>
            <w:r w:rsidR="001B4980">
              <w:rPr>
                <w:sz w:val="20"/>
                <w:szCs w:val="20"/>
              </w:rPr>
              <w:t xml:space="preserve"> </w:t>
            </w:r>
          </w:p>
          <w:p w14:paraId="68BCA9CF" w14:textId="7105575D" w:rsidR="00742397" w:rsidRPr="00B7355D" w:rsidRDefault="007D031B" w:rsidP="009C12A8">
            <w:pPr>
              <w:rPr>
                <w:sz w:val="20"/>
                <w:szCs w:val="20"/>
              </w:rPr>
            </w:pPr>
            <w:hyperlink r:id="rId30" w:history="1">
              <w:r w:rsidR="00742397" w:rsidRPr="00EE7415">
                <w:rPr>
                  <w:rStyle w:val="Hyperlink"/>
                  <w:sz w:val="20"/>
                  <w:szCs w:val="20"/>
                </w:rPr>
                <w:t>https://www.facebook.com/groups/1561802504059071/</w:t>
              </w:r>
            </w:hyperlink>
            <w:r w:rsidR="00742397">
              <w:rPr>
                <w:sz w:val="20"/>
                <w:szCs w:val="20"/>
              </w:rPr>
              <w:t xml:space="preserve"> </w:t>
            </w:r>
          </w:p>
        </w:tc>
      </w:tr>
      <w:tr w:rsidR="001B4980" w14:paraId="5AE17FEF" w14:textId="77777777" w:rsidTr="009C12A8">
        <w:trPr>
          <w:cantSplit/>
        </w:trPr>
        <w:tc>
          <w:tcPr>
            <w:tcW w:w="2689" w:type="dxa"/>
          </w:tcPr>
          <w:p w14:paraId="2974FB80" w14:textId="77777777" w:rsidR="001B4980" w:rsidRPr="00D81A56" w:rsidRDefault="001B4980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t>ARFID e-learning course</w:t>
            </w:r>
          </w:p>
        </w:tc>
        <w:tc>
          <w:tcPr>
            <w:tcW w:w="4110" w:type="dxa"/>
          </w:tcPr>
          <w:p w14:paraId="07E11A0C" w14:textId="77777777" w:rsidR="001B4980" w:rsidRPr="00C41D13" w:rsidRDefault="001B4980" w:rsidP="009C12A8">
            <w:pPr>
              <w:autoSpaceDE w:val="0"/>
              <w:autoSpaceDN w:val="0"/>
              <w:adjustRightInd w:val="0"/>
              <w:rPr>
                <w:color w:val="222222"/>
                <w:sz w:val="20"/>
                <w:szCs w:val="20"/>
              </w:rPr>
            </w:pPr>
            <w:r>
              <w:rPr>
                <w:color w:val="222222"/>
                <w:sz w:val="20"/>
                <w:szCs w:val="20"/>
              </w:rPr>
              <w:t>C</w:t>
            </w:r>
            <w:r w:rsidRPr="00F730F8">
              <w:rPr>
                <w:color w:val="222222"/>
                <w:sz w:val="20"/>
                <w:szCs w:val="20"/>
              </w:rPr>
              <w:t>reated in partnership with ARFID Awareness UK and the University of Winchester to provide a reliable source of contemporary information on nutrition and Avoidant / Restrictive Food Intake Disorder (ARFID) related health and care issues.</w:t>
            </w:r>
            <w:r>
              <w:rPr>
                <w:color w:val="222222"/>
                <w:sz w:val="20"/>
                <w:szCs w:val="20"/>
              </w:rPr>
              <w:t xml:space="preserve"> Costs £95.</w:t>
            </w:r>
          </w:p>
        </w:tc>
        <w:tc>
          <w:tcPr>
            <w:tcW w:w="3686" w:type="dxa"/>
          </w:tcPr>
          <w:p w14:paraId="61B0E8D8" w14:textId="77777777" w:rsidR="001B4980" w:rsidRPr="008F75C9" w:rsidRDefault="007D031B" w:rsidP="009C12A8">
            <w:pPr>
              <w:rPr>
                <w:sz w:val="20"/>
                <w:szCs w:val="20"/>
              </w:rPr>
            </w:pPr>
            <w:hyperlink r:id="rId31" w:history="1">
              <w:r w:rsidR="001B4980" w:rsidRPr="00EE7415">
                <w:rPr>
                  <w:rStyle w:val="Hyperlink"/>
                  <w:sz w:val="20"/>
                  <w:szCs w:val="20"/>
                </w:rPr>
                <w:t>https://www.winchester.ac.uk/study/further-study-options/short-courses/arfid/</w:t>
              </w:r>
            </w:hyperlink>
            <w:r w:rsidR="001B4980">
              <w:rPr>
                <w:sz w:val="20"/>
                <w:szCs w:val="20"/>
              </w:rPr>
              <w:t xml:space="preserve"> </w:t>
            </w:r>
          </w:p>
        </w:tc>
      </w:tr>
      <w:tr w:rsidR="001B4980" w14:paraId="5E7F4026" w14:textId="77777777" w:rsidTr="009C12A8">
        <w:trPr>
          <w:cantSplit/>
        </w:trPr>
        <w:tc>
          <w:tcPr>
            <w:tcW w:w="2689" w:type="dxa"/>
          </w:tcPr>
          <w:p w14:paraId="03E71BA8" w14:textId="77777777" w:rsidR="001B4980" w:rsidRPr="00D81A56" w:rsidRDefault="001B4980" w:rsidP="009C12A8">
            <w:pPr>
              <w:rPr>
                <w:b/>
                <w:bCs/>
                <w:sz w:val="22"/>
                <w:szCs w:val="22"/>
              </w:rPr>
            </w:pPr>
            <w:r w:rsidRPr="00D81A56">
              <w:rPr>
                <w:b/>
                <w:bCs/>
                <w:sz w:val="22"/>
                <w:szCs w:val="22"/>
              </w:rPr>
              <w:t>National Autistic Society</w:t>
            </w:r>
          </w:p>
        </w:tc>
        <w:tc>
          <w:tcPr>
            <w:tcW w:w="4110" w:type="dxa"/>
          </w:tcPr>
          <w:p w14:paraId="541CB37A" w14:textId="77777777" w:rsidR="001B4980" w:rsidRDefault="001B4980" w:rsidP="009C12A8">
            <w:pPr>
              <w:pStyle w:val="BodyText"/>
              <w:spacing w:after="120" w:afterAutospacing="0"/>
            </w:pPr>
            <w:r>
              <w:t>An online guide for anyone to common issues relating to eating and autism spectrum conditions.</w:t>
            </w:r>
          </w:p>
        </w:tc>
        <w:tc>
          <w:tcPr>
            <w:tcW w:w="3686" w:type="dxa"/>
          </w:tcPr>
          <w:p w14:paraId="6C1E390B" w14:textId="77777777" w:rsidR="001B4980" w:rsidRDefault="007D031B" w:rsidP="009C12A8">
            <w:pPr>
              <w:rPr>
                <w:sz w:val="20"/>
                <w:szCs w:val="20"/>
              </w:rPr>
            </w:pPr>
            <w:hyperlink r:id="rId32" w:history="1">
              <w:r w:rsidR="001B4980" w:rsidRPr="00EE7415">
                <w:rPr>
                  <w:rStyle w:val="Hyperlink"/>
                  <w:sz w:val="20"/>
                  <w:szCs w:val="20"/>
                </w:rPr>
                <w:t>https://www.autism.org.uk/advice-and-guidance/topics/behaviour/eating/all-audiences</w:t>
              </w:r>
            </w:hyperlink>
            <w:r w:rsidR="001B4980">
              <w:rPr>
                <w:sz w:val="20"/>
                <w:szCs w:val="20"/>
              </w:rPr>
              <w:t xml:space="preserve"> </w:t>
            </w:r>
          </w:p>
        </w:tc>
      </w:tr>
      <w:tr w:rsidR="00545BF4" w14:paraId="3448CD85" w14:textId="77777777" w:rsidTr="00601463">
        <w:trPr>
          <w:cantSplit/>
        </w:trPr>
        <w:tc>
          <w:tcPr>
            <w:tcW w:w="2689" w:type="dxa"/>
          </w:tcPr>
          <w:p w14:paraId="51773F27" w14:textId="772331F7" w:rsidR="00545BF4" w:rsidRDefault="00545BF4" w:rsidP="009C12A8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Healthier Together</w:t>
            </w:r>
          </w:p>
        </w:tc>
        <w:tc>
          <w:tcPr>
            <w:tcW w:w="4110" w:type="dxa"/>
          </w:tcPr>
          <w:p w14:paraId="66BEAAE2" w14:textId="09E7CE31" w:rsidR="00545BF4" w:rsidRDefault="00545BF4" w:rsidP="009C12A8">
            <w:pPr>
              <w:pStyle w:val="BodyText2"/>
              <w:rPr>
                <w:color w:val="auto"/>
              </w:rPr>
            </w:pPr>
            <w:r>
              <w:rPr>
                <w:color w:val="auto"/>
              </w:rPr>
              <w:t xml:space="preserve">A community initiative website providing advice for parents, young people and pregnant women. Features a </w:t>
            </w:r>
            <w:r w:rsidR="00D226B9">
              <w:rPr>
                <w:color w:val="auto"/>
              </w:rPr>
              <w:t>C</w:t>
            </w:r>
            <w:r>
              <w:rPr>
                <w:color w:val="auto"/>
              </w:rPr>
              <w:t>hildren’s mental health &amp; wellbeing section</w:t>
            </w:r>
            <w:r w:rsidR="00D226B9">
              <w:rPr>
                <w:color w:val="auto"/>
              </w:rPr>
              <w:t>.</w:t>
            </w:r>
          </w:p>
        </w:tc>
        <w:tc>
          <w:tcPr>
            <w:tcW w:w="3686" w:type="dxa"/>
          </w:tcPr>
          <w:p w14:paraId="3BAE99A3" w14:textId="72740802" w:rsidR="00545BF4" w:rsidRDefault="007D031B" w:rsidP="009C12A8">
            <w:pPr>
              <w:rPr>
                <w:sz w:val="20"/>
                <w:szCs w:val="20"/>
              </w:rPr>
            </w:pPr>
            <w:hyperlink r:id="rId33" w:history="1">
              <w:r w:rsidR="00545BF4" w:rsidRPr="00EE7415">
                <w:rPr>
                  <w:rStyle w:val="Hyperlink"/>
                  <w:sz w:val="20"/>
                  <w:szCs w:val="20"/>
                </w:rPr>
                <w:t>https://what0-18.nhs.uk/parentscarers/your-childs-mental-health</w:t>
              </w:r>
            </w:hyperlink>
            <w:r w:rsidR="00545BF4">
              <w:rPr>
                <w:sz w:val="20"/>
                <w:szCs w:val="20"/>
              </w:rPr>
              <w:t xml:space="preserve"> </w:t>
            </w:r>
          </w:p>
        </w:tc>
      </w:tr>
    </w:tbl>
    <w:p w14:paraId="49273E3D" w14:textId="77777777" w:rsidR="00D81A56" w:rsidRDefault="00D81A56"/>
    <w:p w14:paraId="153E9E68" w14:textId="7D964E07" w:rsidR="00D81A56" w:rsidRDefault="00D81A56"/>
    <w:tbl>
      <w:tblPr>
        <w:tblStyle w:val="TableGrid"/>
        <w:tblW w:w="10485" w:type="dxa"/>
        <w:tblLayout w:type="fixed"/>
        <w:tblLook w:val="04A0" w:firstRow="1" w:lastRow="0" w:firstColumn="1" w:lastColumn="0" w:noHBand="0" w:noVBand="1"/>
      </w:tblPr>
      <w:tblGrid>
        <w:gridCol w:w="10485"/>
      </w:tblGrid>
      <w:tr w:rsidR="00D81A56" w14:paraId="0A98F35F" w14:textId="77777777" w:rsidTr="00D81A56">
        <w:trPr>
          <w:cantSplit/>
        </w:trPr>
        <w:tc>
          <w:tcPr>
            <w:tcW w:w="10485" w:type="dxa"/>
            <w:shd w:val="clear" w:color="auto" w:fill="4472C4" w:themeFill="accent1"/>
          </w:tcPr>
          <w:p w14:paraId="4CD460F8" w14:textId="5814138B" w:rsidR="00D81A56" w:rsidRPr="00D81A56" w:rsidRDefault="00D81A56" w:rsidP="009C12A8">
            <w:pPr>
              <w:rPr>
                <w:color w:val="FFFFFF" w:themeColor="background1"/>
              </w:rPr>
            </w:pPr>
            <w:r w:rsidRPr="00D81A56">
              <w:rPr>
                <w:b/>
                <w:bCs/>
                <w:color w:val="FFFFFF" w:themeColor="background1"/>
                <w:sz w:val="22"/>
                <w:szCs w:val="22"/>
              </w:rPr>
              <w:t>Books</w:t>
            </w:r>
          </w:p>
        </w:tc>
      </w:tr>
      <w:tr w:rsidR="006261A9" w:rsidRPr="00D226B9" w14:paraId="4E303A22" w14:textId="77777777" w:rsidTr="00132F9C">
        <w:trPr>
          <w:cantSplit/>
        </w:trPr>
        <w:tc>
          <w:tcPr>
            <w:tcW w:w="10485" w:type="dxa"/>
          </w:tcPr>
          <w:p w14:paraId="25B1F999" w14:textId="23FA98CE" w:rsidR="006261A9" w:rsidRPr="00D226B9" w:rsidRDefault="006261A9" w:rsidP="009C12A8">
            <w:pPr>
              <w:rPr>
                <w:b/>
                <w:bCs/>
                <w:sz w:val="22"/>
                <w:szCs w:val="22"/>
              </w:rPr>
            </w:pPr>
            <w:r w:rsidRPr="00D226B9">
              <w:rPr>
                <w:b/>
                <w:bCs/>
                <w:sz w:val="22"/>
                <w:szCs w:val="22"/>
              </w:rPr>
              <w:t>Recommended list for sufferers and carers by the National Centre for Eating Disorders</w:t>
            </w:r>
          </w:p>
          <w:p w14:paraId="5A496EE5" w14:textId="08FE1982" w:rsidR="006261A9" w:rsidRPr="00D226B9" w:rsidRDefault="007D031B" w:rsidP="00D81A56">
            <w:pPr>
              <w:spacing w:after="120"/>
              <w:rPr>
                <w:sz w:val="22"/>
                <w:szCs w:val="22"/>
              </w:rPr>
            </w:pPr>
            <w:hyperlink r:id="rId34" w:history="1">
              <w:r w:rsidR="006261A9" w:rsidRPr="00D226B9">
                <w:rPr>
                  <w:rStyle w:val="Hyperlink"/>
                  <w:sz w:val="22"/>
                  <w:szCs w:val="22"/>
                </w:rPr>
                <w:t>https://eating-disorders.org.uk/books/</w:t>
              </w:r>
            </w:hyperlink>
            <w:r w:rsidR="006261A9" w:rsidRPr="00D226B9">
              <w:rPr>
                <w:sz w:val="22"/>
                <w:szCs w:val="22"/>
              </w:rPr>
              <w:t xml:space="preserve"> </w:t>
            </w:r>
          </w:p>
        </w:tc>
      </w:tr>
      <w:tr w:rsidR="00315F61" w:rsidRPr="00D226B9" w14:paraId="60D99FDB" w14:textId="77777777" w:rsidTr="00132F9C">
        <w:trPr>
          <w:cantSplit/>
        </w:trPr>
        <w:tc>
          <w:tcPr>
            <w:tcW w:w="10485" w:type="dxa"/>
          </w:tcPr>
          <w:p w14:paraId="27291F08" w14:textId="77777777" w:rsidR="00315F61" w:rsidRPr="00D226B9" w:rsidRDefault="00315F61" w:rsidP="009C12A8">
            <w:pPr>
              <w:rPr>
                <w:b/>
                <w:bCs/>
                <w:sz w:val="22"/>
                <w:szCs w:val="22"/>
              </w:rPr>
            </w:pPr>
            <w:r w:rsidRPr="00D226B9">
              <w:rPr>
                <w:b/>
                <w:bCs/>
                <w:sz w:val="22"/>
                <w:szCs w:val="22"/>
              </w:rPr>
              <w:t>Skills-based Caring for a Loved One with an Eating Disorder: The New Maudsley Method</w:t>
            </w:r>
          </w:p>
          <w:p w14:paraId="4759F35A" w14:textId="73ADBF57" w:rsidR="00315F61" w:rsidRPr="00D226B9" w:rsidRDefault="00315F61" w:rsidP="00D81A56">
            <w:pPr>
              <w:spacing w:after="120"/>
              <w:rPr>
                <w:sz w:val="22"/>
                <w:szCs w:val="22"/>
              </w:rPr>
            </w:pPr>
            <w:r w:rsidRPr="00D226B9">
              <w:rPr>
                <w:sz w:val="22"/>
                <w:szCs w:val="22"/>
              </w:rPr>
              <w:t xml:space="preserve">By Janet Treasure, </w:t>
            </w:r>
            <w:proofErr w:type="spellStart"/>
            <w:r w:rsidRPr="00D226B9">
              <w:rPr>
                <w:sz w:val="22"/>
                <w:szCs w:val="22"/>
              </w:rPr>
              <w:t>Gráinne</w:t>
            </w:r>
            <w:proofErr w:type="spellEnd"/>
            <w:r w:rsidRPr="00D226B9">
              <w:rPr>
                <w:sz w:val="22"/>
                <w:szCs w:val="22"/>
              </w:rPr>
              <w:t xml:space="preserve"> Smith, Anna Crane (Published by Routledge)</w:t>
            </w:r>
          </w:p>
        </w:tc>
      </w:tr>
      <w:tr w:rsidR="00315F61" w:rsidRPr="00D226B9" w14:paraId="601E42A3" w14:textId="77777777" w:rsidTr="00132F9C">
        <w:trPr>
          <w:cantSplit/>
        </w:trPr>
        <w:tc>
          <w:tcPr>
            <w:tcW w:w="10485" w:type="dxa"/>
          </w:tcPr>
          <w:p w14:paraId="2FDED8AC" w14:textId="77777777" w:rsidR="00315F61" w:rsidRPr="00D226B9" w:rsidRDefault="00315F61" w:rsidP="009C12A8">
            <w:pPr>
              <w:rPr>
                <w:b/>
                <w:bCs/>
                <w:sz w:val="22"/>
                <w:szCs w:val="22"/>
              </w:rPr>
            </w:pPr>
            <w:r w:rsidRPr="00D226B9">
              <w:rPr>
                <w:b/>
                <w:bCs/>
                <w:sz w:val="22"/>
                <w:szCs w:val="22"/>
              </w:rPr>
              <w:t>Eating Disorders: A Parents’ Guide, Second edition</w:t>
            </w:r>
          </w:p>
          <w:p w14:paraId="209A7243" w14:textId="479671EB" w:rsidR="00315F61" w:rsidRPr="00D226B9" w:rsidRDefault="00315F61" w:rsidP="00D81A56">
            <w:pPr>
              <w:spacing w:after="120"/>
              <w:rPr>
                <w:sz w:val="22"/>
                <w:szCs w:val="22"/>
              </w:rPr>
            </w:pPr>
            <w:r w:rsidRPr="00D226B9">
              <w:rPr>
                <w:sz w:val="22"/>
                <w:szCs w:val="22"/>
              </w:rPr>
              <w:t>By Rachel Bryant Waugh (Published by Routledge)</w:t>
            </w:r>
          </w:p>
        </w:tc>
      </w:tr>
      <w:tr w:rsidR="006261A9" w:rsidRPr="00D226B9" w14:paraId="3B43253C" w14:textId="77777777" w:rsidTr="009C12A8">
        <w:trPr>
          <w:cantSplit/>
        </w:trPr>
        <w:tc>
          <w:tcPr>
            <w:tcW w:w="10485" w:type="dxa"/>
          </w:tcPr>
          <w:p w14:paraId="715A6844" w14:textId="3B264C06" w:rsidR="006261A9" w:rsidRPr="00D226B9" w:rsidRDefault="006261A9" w:rsidP="009C12A8">
            <w:pPr>
              <w:rPr>
                <w:b/>
                <w:bCs/>
                <w:color w:val="000000" w:themeColor="text1"/>
                <w:sz w:val="22"/>
                <w:szCs w:val="22"/>
                <w:shd w:val="clear" w:color="auto" w:fill="F3FAFB"/>
              </w:rPr>
            </w:pPr>
            <w:r w:rsidRPr="00D226B9">
              <w:rPr>
                <w:b/>
                <w:bCs/>
                <w:color w:val="000000" w:themeColor="text1"/>
                <w:sz w:val="22"/>
                <w:szCs w:val="22"/>
                <w:shd w:val="clear" w:color="auto" w:fill="F3FAFB"/>
              </w:rPr>
              <w:t xml:space="preserve">Anorexia and other eating disorders: How to help your child eat well </w:t>
            </w:r>
            <w:r w:rsidR="00D81A56" w:rsidRPr="00D226B9">
              <w:rPr>
                <w:b/>
                <w:bCs/>
                <w:color w:val="000000" w:themeColor="text1"/>
                <w:sz w:val="22"/>
                <w:szCs w:val="22"/>
                <w:shd w:val="clear" w:color="auto" w:fill="F3FAFB"/>
              </w:rPr>
              <w:t>and</w:t>
            </w:r>
            <w:r w:rsidRPr="00D226B9">
              <w:rPr>
                <w:b/>
                <w:bCs/>
                <w:color w:val="000000" w:themeColor="text1"/>
                <w:sz w:val="22"/>
                <w:szCs w:val="22"/>
                <w:shd w:val="clear" w:color="auto" w:fill="F3FAFB"/>
              </w:rPr>
              <w:t xml:space="preserve"> be well</w:t>
            </w:r>
          </w:p>
          <w:p w14:paraId="345EFE00" w14:textId="77777777" w:rsidR="006261A9" w:rsidRPr="00D226B9" w:rsidRDefault="006261A9" w:rsidP="00D81A56">
            <w:pPr>
              <w:spacing w:after="120"/>
              <w:rPr>
                <w:sz w:val="22"/>
                <w:szCs w:val="22"/>
              </w:rPr>
            </w:pPr>
            <w:r w:rsidRPr="00D226B9">
              <w:rPr>
                <w:color w:val="000000" w:themeColor="text1"/>
                <w:sz w:val="22"/>
                <w:szCs w:val="22"/>
                <w:shd w:val="clear" w:color="auto" w:fill="F3FAFB"/>
              </w:rPr>
              <w:t xml:space="preserve">By Eva </w:t>
            </w:r>
            <w:proofErr w:type="spellStart"/>
            <w:r w:rsidRPr="00D226B9">
              <w:rPr>
                <w:color w:val="000000" w:themeColor="text1"/>
                <w:sz w:val="22"/>
                <w:szCs w:val="22"/>
                <w:shd w:val="clear" w:color="auto" w:fill="F3FAFB"/>
              </w:rPr>
              <w:t>Musby</w:t>
            </w:r>
            <w:proofErr w:type="spellEnd"/>
            <w:r w:rsidRPr="00D226B9">
              <w:rPr>
                <w:color w:val="000000" w:themeColor="text1"/>
                <w:sz w:val="22"/>
                <w:szCs w:val="22"/>
                <w:shd w:val="clear" w:color="auto" w:fill="F3FAFB"/>
              </w:rPr>
              <w:t xml:space="preserve"> (Published in 2014)</w:t>
            </w:r>
          </w:p>
        </w:tc>
      </w:tr>
      <w:tr w:rsidR="006261A9" w:rsidRPr="00D226B9" w14:paraId="2F890A20" w14:textId="77777777" w:rsidTr="00132F9C">
        <w:trPr>
          <w:cantSplit/>
        </w:trPr>
        <w:tc>
          <w:tcPr>
            <w:tcW w:w="10485" w:type="dxa"/>
          </w:tcPr>
          <w:p w14:paraId="0A7A2102" w14:textId="25908791" w:rsidR="006261A9" w:rsidRPr="00D226B9" w:rsidRDefault="006261A9" w:rsidP="009C12A8">
            <w:pPr>
              <w:rPr>
                <w:b/>
                <w:bCs/>
                <w:sz w:val="22"/>
                <w:szCs w:val="22"/>
              </w:rPr>
            </w:pPr>
            <w:r w:rsidRPr="00D226B9">
              <w:rPr>
                <w:b/>
                <w:bCs/>
                <w:sz w:val="22"/>
                <w:szCs w:val="22"/>
              </w:rPr>
              <w:t>Help Your Teenage Beat an Eating Disorder, Second edition</w:t>
            </w:r>
          </w:p>
          <w:p w14:paraId="130485AD" w14:textId="71DC5E3D" w:rsidR="006261A9" w:rsidRPr="00D226B9" w:rsidRDefault="006261A9" w:rsidP="00D81A56">
            <w:pPr>
              <w:spacing w:after="120"/>
              <w:rPr>
                <w:sz w:val="22"/>
                <w:szCs w:val="22"/>
              </w:rPr>
            </w:pPr>
            <w:r w:rsidRPr="00D226B9">
              <w:rPr>
                <w:sz w:val="22"/>
                <w:szCs w:val="22"/>
              </w:rPr>
              <w:t>By James Lock and Daniel Le Grange (</w:t>
            </w:r>
            <w:r w:rsidR="00D81A56" w:rsidRPr="00D226B9">
              <w:rPr>
                <w:sz w:val="22"/>
                <w:szCs w:val="22"/>
              </w:rPr>
              <w:t>Published by Guildford Press</w:t>
            </w:r>
          </w:p>
        </w:tc>
      </w:tr>
      <w:tr w:rsidR="00315F61" w:rsidRPr="00D226B9" w14:paraId="4E12E902" w14:textId="77777777" w:rsidTr="00132F9C">
        <w:trPr>
          <w:cantSplit/>
        </w:trPr>
        <w:tc>
          <w:tcPr>
            <w:tcW w:w="10485" w:type="dxa"/>
          </w:tcPr>
          <w:p w14:paraId="234958BD" w14:textId="77777777" w:rsidR="00315F61" w:rsidRPr="00D226B9" w:rsidRDefault="00315F61" w:rsidP="009C12A8">
            <w:pPr>
              <w:rPr>
                <w:b/>
                <w:bCs/>
                <w:sz w:val="22"/>
                <w:szCs w:val="22"/>
              </w:rPr>
            </w:pPr>
            <w:r w:rsidRPr="00D226B9">
              <w:rPr>
                <w:b/>
                <w:bCs/>
                <w:sz w:val="22"/>
                <w:szCs w:val="22"/>
              </w:rPr>
              <w:t>ARFID Avoidant Restrictive Food Intake Disorder: A Guide for Parents and Carers</w:t>
            </w:r>
          </w:p>
          <w:p w14:paraId="7767396C" w14:textId="20723D42" w:rsidR="00315F61" w:rsidRPr="00D226B9" w:rsidRDefault="00315F61" w:rsidP="00D81A56">
            <w:pPr>
              <w:spacing w:after="120"/>
              <w:rPr>
                <w:sz w:val="22"/>
                <w:szCs w:val="22"/>
              </w:rPr>
            </w:pPr>
            <w:r w:rsidRPr="00D226B9">
              <w:rPr>
                <w:sz w:val="22"/>
                <w:szCs w:val="22"/>
              </w:rPr>
              <w:t>By Rachel Bryant Waugh (Published by Routledge)</w:t>
            </w:r>
          </w:p>
        </w:tc>
      </w:tr>
      <w:tr w:rsidR="00315F61" w:rsidRPr="00D226B9" w14:paraId="040AA340" w14:textId="77777777" w:rsidTr="00132F9C">
        <w:trPr>
          <w:cantSplit/>
        </w:trPr>
        <w:tc>
          <w:tcPr>
            <w:tcW w:w="10485" w:type="dxa"/>
          </w:tcPr>
          <w:p w14:paraId="716FBBB9" w14:textId="77777777" w:rsidR="00315F61" w:rsidRPr="00D226B9" w:rsidRDefault="00315F61" w:rsidP="009C12A8">
            <w:pPr>
              <w:rPr>
                <w:b/>
                <w:bCs/>
                <w:sz w:val="22"/>
                <w:szCs w:val="22"/>
              </w:rPr>
            </w:pPr>
            <w:r w:rsidRPr="00D226B9">
              <w:rPr>
                <w:b/>
                <w:bCs/>
                <w:sz w:val="22"/>
                <w:szCs w:val="22"/>
              </w:rPr>
              <w:t>Food Refusal and Avoidant Eating in Children, including those with Autism Spectrum Conditions: A Practical Guide for Parents and Professionals</w:t>
            </w:r>
          </w:p>
          <w:p w14:paraId="34D90110" w14:textId="4D5B25DB" w:rsidR="00315F61" w:rsidRPr="00D226B9" w:rsidRDefault="00315F61" w:rsidP="00D81A56">
            <w:pPr>
              <w:spacing w:after="120"/>
              <w:rPr>
                <w:sz w:val="22"/>
                <w:szCs w:val="22"/>
              </w:rPr>
            </w:pPr>
            <w:r w:rsidRPr="00D226B9">
              <w:rPr>
                <w:sz w:val="22"/>
                <w:szCs w:val="22"/>
              </w:rPr>
              <w:t>By Gillian Harris and Elizabeth Shea (Published by Jessica Kingsley Publishers)</w:t>
            </w:r>
          </w:p>
        </w:tc>
      </w:tr>
      <w:tr w:rsidR="00D81A56" w14:paraId="727870DB" w14:textId="77777777" w:rsidTr="00D81A56">
        <w:trPr>
          <w:cantSplit/>
        </w:trPr>
        <w:tc>
          <w:tcPr>
            <w:tcW w:w="10485" w:type="dxa"/>
            <w:shd w:val="clear" w:color="auto" w:fill="4472C4" w:themeFill="accent1"/>
          </w:tcPr>
          <w:p w14:paraId="4B4007CF" w14:textId="2D579141" w:rsidR="00D81A56" w:rsidRPr="00D81A56" w:rsidRDefault="00D81A56" w:rsidP="009C12A8">
            <w:pPr>
              <w:rPr>
                <w:b/>
                <w:bCs/>
                <w:color w:val="FFFFFF" w:themeColor="background1"/>
              </w:rPr>
            </w:pPr>
            <w:r w:rsidRPr="00D81A56">
              <w:rPr>
                <w:b/>
                <w:bCs/>
                <w:color w:val="FFFFFF" w:themeColor="background1"/>
              </w:rPr>
              <w:t>Online videos</w:t>
            </w:r>
          </w:p>
        </w:tc>
      </w:tr>
      <w:tr w:rsidR="00D81A56" w:rsidRPr="00D226B9" w14:paraId="228E14AD" w14:textId="77777777" w:rsidTr="00132F9C">
        <w:trPr>
          <w:cantSplit/>
        </w:trPr>
        <w:tc>
          <w:tcPr>
            <w:tcW w:w="10485" w:type="dxa"/>
          </w:tcPr>
          <w:p w14:paraId="2F9A473A" w14:textId="6A434047" w:rsidR="00D81A56" w:rsidRPr="00D226B9" w:rsidRDefault="00D81A56" w:rsidP="00D81A56">
            <w:pPr>
              <w:spacing w:after="120"/>
              <w:rPr>
                <w:sz w:val="22"/>
                <w:szCs w:val="22"/>
              </w:rPr>
            </w:pPr>
            <w:r w:rsidRPr="00D226B9">
              <w:rPr>
                <w:sz w:val="22"/>
                <w:szCs w:val="22"/>
              </w:rPr>
              <w:t xml:space="preserve">List courtesy of </w:t>
            </w:r>
            <w:proofErr w:type="spellStart"/>
            <w:r w:rsidRPr="00D226B9">
              <w:rPr>
                <w:sz w:val="22"/>
                <w:szCs w:val="22"/>
              </w:rPr>
              <w:t>Mindworks</w:t>
            </w:r>
            <w:proofErr w:type="spellEnd"/>
            <w:r w:rsidRPr="00D226B9">
              <w:rPr>
                <w:sz w:val="22"/>
                <w:szCs w:val="22"/>
              </w:rPr>
              <w:t xml:space="preserve"> Surrey:</w:t>
            </w:r>
          </w:p>
          <w:p w14:paraId="21C4485E" w14:textId="6D0CFF4A" w:rsidR="00D81A56" w:rsidRPr="00D226B9" w:rsidRDefault="007D031B" w:rsidP="00D81A56">
            <w:pPr>
              <w:numPr>
                <w:ilvl w:val="0"/>
                <w:numId w:val="2"/>
              </w:numPr>
              <w:tabs>
                <w:tab w:val="clear" w:pos="720"/>
                <w:tab w:val="num" w:pos="313"/>
              </w:tabs>
              <w:spacing w:after="60"/>
              <w:ind w:left="313" w:hanging="284"/>
              <w:rPr>
                <w:sz w:val="22"/>
                <w:szCs w:val="22"/>
              </w:rPr>
            </w:pPr>
            <w:hyperlink r:id="rId35" w:history="1">
              <w:r w:rsidR="00D81A56" w:rsidRPr="00D226B9">
                <w:rPr>
                  <w:rStyle w:val="Hyperlink"/>
                  <w:color w:val="auto"/>
                  <w:sz w:val="22"/>
                  <w:szCs w:val="22"/>
                </w:rPr>
                <w:t>Explaining Family Based Treatment and its Evidence – Parents to Parents</w:t>
              </w:r>
            </w:hyperlink>
            <w:r w:rsidR="00D226B9">
              <w:rPr>
                <w:sz w:val="22"/>
                <w:szCs w:val="22"/>
              </w:rPr>
              <w:t xml:space="preserve">  </w:t>
            </w:r>
          </w:p>
          <w:p w14:paraId="02190615" w14:textId="77777777" w:rsidR="00D81A56" w:rsidRPr="00D226B9" w:rsidRDefault="007D031B" w:rsidP="00D81A56">
            <w:pPr>
              <w:numPr>
                <w:ilvl w:val="0"/>
                <w:numId w:val="2"/>
              </w:numPr>
              <w:tabs>
                <w:tab w:val="clear" w:pos="720"/>
                <w:tab w:val="num" w:pos="313"/>
              </w:tabs>
              <w:spacing w:after="60"/>
              <w:ind w:left="313" w:hanging="284"/>
              <w:rPr>
                <w:sz w:val="22"/>
                <w:szCs w:val="22"/>
              </w:rPr>
            </w:pPr>
            <w:hyperlink r:id="rId36" w:history="1">
              <w:r w:rsidR="00D81A56" w:rsidRPr="00D226B9">
                <w:rPr>
                  <w:rStyle w:val="Hyperlink"/>
                  <w:color w:val="auto"/>
                  <w:sz w:val="22"/>
                  <w:szCs w:val="22"/>
                </w:rPr>
                <w:t>Family Based Treatment Phase 1</w:t>
              </w:r>
            </w:hyperlink>
            <w:r w:rsidR="00D81A56" w:rsidRPr="00D226B9">
              <w:rPr>
                <w:sz w:val="22"/>
                <w:szCs w:val="22"/>
              </w:rPr>
              <w:t> </w:t>
            </w:r>
            <w:hyperlink r:id="rId37" w:history="1">
              <w:r w:rsidR="00D81A56" w:rsidRPr="00D226B9">
                <w:rPr>
                  <w:rStyle w:val="Hyperlink"/>
                  <w:color w:val="auto"/>
                  <w:sz w:val="22"/>
                  <w:szCs w:val="22"/>
                </w:rPr>
                <w:t>– </w:t>
              </w:r>
            </w:hyperlink>
            <w:hyperlink r:id="rId38" w:history="1">
              <w:r w:rsidR="00D81A56" w:rsidRPr="00D226B9">
                <w:rPr>
                  <w:rStyle w:val="Hyperlink"/>
                  <w:color w:val="auto"/>
                  <w:sz w:val="22"/>
                  <w:szCs w:val="22"/>
                </w:rPr>
                <w:t>What To Do and Why You need To Do It – Parents to Parents</w:t>
              </w:r>
            </w:hyperlink>
          </w:p>
          <w:p w14:paraId="150B157E" w14:textId="77777777" w:rsidR="00D81A56" w:rsidRPr="00D226B9" w:rsidRDefault="007D031B" w:rsidP="00D81A56">
            <w:pPr>
              <w:numPr>
                <w:ilvl w:val="0"/>
                <w:numId w:val="2"/>
              </w:numPr>
              <w:tabs>
                <w:tab w:val="clear" w:pos="720"/>
                <w:tab w:val="num" w:pos="313"/>
              </w:tabs>
              <w:spacing w:after="60"/>
              <w:ind w:left="313" w:hanging="284"/>
              <w:rPr>
                <w:sz w:val="22"/>
                <w:szCs w:val="22"/>
              </w:rPr>
            </w:pPr>
            <w:hyperlink r:id="rId39" w:history="1">
              <w:r w:rsidR="00D81A56" w:rsidRPr="00D226B9">
                <w:rPr>
                  <w:rStyle w:val="Hyperlink"/>
                  <w:color w:val="auto"/>
                  <w:sz w:val="22"/>
                  <w:szCs w:val="22"/>
                </w:rPr>
                <w:t>Anorexia</w:t>
              </w:r>
            </w:hyperlink>
            <w:r w:rsidR="00D81A56" w:rsidRPr="00D226B9">
              <w:rPr>
                <w:sz w:val="22"/>
                <w:szCs w:val="22"/>
              </w:rPr>
              <w:t> </w:t>
            </w:r>
            <w:hyperlink r:id="rId40" w:history="1">
              <w:r w:rsidR="00D81A56" w:rsidRPr="00D226B9">
                <w:rPr>
                  <w:rStyle w:val="Hyperlink"/>
                  <w:color w:val="auto"/>
                  <w:sz w:val="22"/>
                  <w:szCs w:val="22"/>
                </w:rPr>
                <w:t>– </w:t>
              </w:r>
            </w:hyperlink>
            <w:hyperlink r:id="rId41" w:history="1">
              <w:r w:rsidR="00D81A56" w:rsidRPr="00D226B9">
                <w:rPr>
                  <w:rStyle w:val="Hyperlink"/>
                  <w:color w:val="auto"/>
                  <w:sz w:val="22"/>
                  <w:szCs w:val="22"/>
                </w:rPr>
                <w:t>Parents to Parents: What We Wish We Had Understood</w:t>
              </w:r>
            </w:hyperlink>
          </w:p>
          <w:p w14:paraId="65444FA6" w14:textId="77777777" w:rsidR="00D81A56" w:rsidRPr="00D226B9" w:rsidRDefault="007D031B" w:rsidP="00D81A56">
            <w:pPr>
              <w:numPr>
                <w:ilvl w:val="0"/>
                <w:numId w:val="2"/>
              </w:numPr>
              <w:tabs>
                <w:tab w:val="clear" w:pos="720"/>
                <w:tab w:val="num" w:pos="313"/>
              </w:tabs>
              <w:spacing w:after="60"/>
              <w:ind w:left="313" w:hanging="284"/>
              <w:rPr>
                <w:sz w:val="22"/>
                <w:szCs w:val="22"/>
              </w:rPr>
            </w:pPr>
            <w:hyperlink r:id="rId42" w:history="1">
              <w:r w:rsidR="00D81A56" w:rsidRPr="00D226B9">
                <w:rPr>
                  <w:rStyle w:val="Hyperlink"/>
                  <w:color w:val="auto"/>
                  <w:sz w:val="22"/>
                  <w:szCs w:val="22"/>
                </w:rPr>
                <w:t xml:space="preserve">Help your child eat with trust, not logic: the bungee jump (Anorexia &amp; other Eating Disorders) – Eva </w:t>
              </w:r>
              <w:proofErr w:type="spellStart"/>
              <w:r w:rsidR="00D81A56" w:rsidRPr="00D226B9">
                <w:rPr>
                  <w:rStyle w:val="Hyperlink"/>
                  <w:color w:val="auto"/>
                  <w:sz w:val="22"/>
                  <w:szCs w:val="22"/>
                </w:rPr>
                <w:t>Musby</w:t>
              </w:r>
              <w:proofErr w:type="spellEnd"/>
            </w:hyperlink>
          </w:p>
          <w:p w14:paraId="08B09216" w14:textId="77777777" w:rsidR="00D81A56" w:rsidRPr="00D226B9" w:rsidRDefault="007D031B" w:rsidP="00D81A56">
            <w:pPr>
              <w:numPr>
                <w:ilvl w:val="0"/>
                <w:numId w:val="2"/>
              </w:numPr>
              <w:tabs>
                <w:tab w:val="clear" w:pos="720"/>
                <w:tab w:val="num" w:pos="313"/>
              </w:tabs>
              <w:ind w:left="313" w:hanging="284"/>
              <w:rPr>
                <w:sz w:val="22"/>
                <w:szCs w:val="22"/>
              </w:rPr>
            </w:pPr>
            <w:hyperlink r:id="rId43" w:history="1">
              <w:r w:rsidR="00D81A56" w:rsidRPr="00D226B9">
                <w:rPr>
                  <w:rStyle w:val="Hyperlink"/>
                  <w:color w:val="auto"/>
                  <w:sz w:val="22"/>
                  <w:szCs w:val="22"/>
                </w:rPr>
                <w:t xml:space="preserve">Stuck and not eating – Eva </w:t>
              </w:r>
              <w:proofErr w:type="spellStart"/>
              <w:r w:rsidR="00D81A56" w:rsidRPr="00D226B9">
                <w:rPr>
                  <w:rStyle w:val="Hyperlink"/>
                  <w:color w:val="auto"/>
                  <w:sz w:val="22"/>
                  <w:szCs w:val="22"/>
                </w:rPr>
                <w:t>Musby</w:t>
              </w:r>
              <w:proofErr w:type="spellEnd"/>
            </w:hyperlink>
          </w:p>
          <w:p w14:paraId="75BE59F5" w14:textId="3833A052" w:rsidR="00D81A56" w:rsidRPr="00D226B9" w:rsidRDefault="00D81A56" w:rsidP="009C12A8">
            <w:pPr>
              <w:rPr>
                <w:sz w:val="22"/>
                <w:szCs w:val="22"/>
              </w:rPr>
            </w:pPr>
          </w:p>
        </w:tc>
      </w:tr>
    </w:tbl>
    <w:p w14:paraId="6810AEA1" w14:textId="77777777" w:rsidR="00027D34" w:rsidRDefault="007D031B"/>
    <w:sectPr w:rsidR="00027D34" w:rsidSect="00C41D13">
      <w:footerReference w:type="default" r:id="rId44"/>
      <w:pgSz w:w="11906" w:h="16838"/>
      <w:pgMar w:top="568" w:right="566" w:bottom="1135" w:left="567" w:header="708" w:footer="3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D9734A" w14:textId="77777777" w:rsidR="003D7C3B" w:rsidRDefault="003D7C3B" w:rsidP="004A1108">
      <w:r>
        <w:separator/>
      </w:r>
    </w:p>
  </w:endnote>
  <w:endnote w:type="continuationSeparator" w:id="0">
    <w:p w14:paraId="2A2AE2C7" w14:textId="77777777" w:rsidR="003D7C3B" w:rsidRDefault="003D7C3B" w:rsidP="004A1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24231403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  <w:sz w:val="20"/>
        <w:szCs w:val="20"/>
      </w:rPr>
    </w:sdtEndPr>
    <w:sdtContent>
      <w:p w14:paraId="64E1EBCA" w14:textId="476D1515" w:rsidR="004A1108" w:rsidRDefault="004A1108" w:rsidP="004A1108">
        <w:pPr>
          <w:pStyle w:val="Footer"/>
          <w:pBdr>
            <w:top w:val="single" w:sz="4" w:space="1" w:color="D9D9D9" w:themeColor="background1" w:themeShade="D9"/>
          </w:pBdr>
          <w:rPr>
            <w:sz w:val="20"/>
            <w:szCs w:val="20"/>
          </w:rPr>
        </w:pPr>
        <w:r>
          <w:rPr>
            <w:sz w:val="20"/>
            <w:szCs w:val="20"/>
          </w:rPr>
          <w:t>Created December 2021</w:t>
        </w:r>
      </w:p>
      <w:p w14:paraId="693934CE" w14:textId="1D12B9C7" w:rsidR="00C41D13" w:rsidRPr="00C41D13" w:rsidRDefault="004A1108" w:rsidP="004A1108">
        <w:pPr>
          <w:pStyle w:val="Footer"/>
          <w:pBdr>
            <w:top w:val="single" w:sz="4" w:space="1" w:color="D9D9D9" w:themeColor="background1" w:themeShade="D9"/>
          </w:pBdr>
          <w:rPr>
            <w:sz w:val="20"/>
            <w:szCs w:val="20"/>
          </w:rPr>
        </w:pPr>
        <w:r>
          <w:rPr>
            <w:sz w:val="20"/>
            <w:szCs w:val="20"/>
          </w:rPr>
          <w:t>Review by December 2023</w:t>
        </w:r>
        <w:r>
          <w:rPr>
            <w:sz w:val="20"/>
            <w:szCs w:val="20"/>
          </w:rPr>
          <w:tab/>
        </w:r>
        <w:r>
          <w:rPr>
            <w:sz w:val="20"/>
            <w:szCs w:val="20"/>
          </w:rPr>
          <w:tab/>
        </w:r>
        <w:r>
          <w:rPr>
            <w:sz w:val="20"/>
            <w:szCs w:val="20"/>
          </w:rPr>
          <w:tab/>
        </w:r>
        <w:r w:rsidR="00D226B9" w:rsidRPr="00C41D13">
          <w:rPr>
            <w:sz w:val="20"/>
            <w:szCs w:val="20"/>
          </w:rPr>
          <w:fldChar w:fldCharType="begin"/>
        </w:r>
        <w:r w:rsidR="00D226B9" w:rsidRPr="00C41D13">
          <w:rPr>
            <w:sz w:val="20"/>
            <w:szCs w:val="20"/>
          </w:rPr>
          <w:instrText xml:space="preserve"> PAGE   \* MERGEFORMAT </w:instrText>
        </w:r>
        <w:r w:rsidR="00D226B9" w:rsidRPr="00C41D13">
          <w:rPr>
            <w:sz w:val="20"/>
            <w:szCs w:val="20"/>
          </w:rPr>
          <w:fldChar w:fldCharType="separate"/>
        </w:r>
        <w:r w:rsidR="00D226B9">
          <w:rPr>
            <w:noProof/>
            <w:sz w:val="20"/>
            <w:szCs w:val="20"/>
          </w:rPr>
          <w:t>2</w:t>
        </w:r>
        <w:r w:rsidR="00D226B9" w:rsidRPr="00C41D13">
          <w:rPr>
            <w:noProof/>
            <w:sz w:val="20"/>
            <w:szCs w:val="20"/>
          </w:rPr>
          <w:fldChar w:fldCharType="end"/>
        </w:r>
        <w:r w:rsidR="00D226B9" w:rsidRPr="00C41D13">
          <w:rPr>
            <w:sz w:val="20"/>
            <w:szCs w:val="20"/>
          </w:rPr>
          <w:t xml:space="preserve"> | </w:t>
        </w:r>
        <w:r w:rsidR="00D226B9" w:rsidRPr="00C41D13">
          <w:rPr>
            <w:color w:val="808080" w:themeColor="background1" w:themeShade="80"/>
            <w:spacing w:val="60"/>
            <w:sz w:val="20"/>
            <w:szCs w:val="20"/>
          </w:rPr>
          <w:t>Page</w:t>
        </w:r>
      </w:p>
    </w:sdtContent>
  </w:sdt>
  <w:p w14:paraId="52ABA345" w14:textId="77777777" w:rsidR="00C41D13" w:rsidRDefault="007D03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3C3DDF" w14:textId="77777777" w:rsidR="003D7C3B" w:rsidRDefault="003D7C3B" w:rsidP="004A1108">
      <w:r>
        <w:separator/>
      </w:r>
    </w:p>
  </w:footnote>
  <w:footnote w:type="continuationSeparator" w:id="0">
    <w:p w14:paraId="698B9450" w14:textId="77777777" w:rsidR="003D7C3B" w:rsidRDefault="003D7C3B" w:rsidP="004A11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072943"/>
    <w:multiLevelType w:val="multilevel"/>
    <w:tmpl w:val="48E25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AE301A3"/>
    <w:multiLevelType w:val="hybridMultilevel"/>
    <w:tmpl w:val="F1365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markup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108"/>
    <w:rsid w:val="00055BC5"/>
    <w:rsid w:val="000A6B91"/>
    <w:rsid w:val="000C02AD"/>
    <w:rsid w:val="001B4980"/>
    <w:rsid w:val="002B2A6B"/>
    <w:rsid w:val="002D0FF2"/>
    <w:rsid w:val="00315F61"/>
    <w:rsid w:val="00322EBA"/>
    <w:rsid w:val="003D7C3B"/>
    <w:rsid w:val="004A1108"/>
    <w:rsid w:val="004F0BF7"/>
    <w:rsid w:val="00501767"/>
    <w:rsid w:val="0052665B"/>
    <w:rsid w:val="00545BF4"/>
    <w:rsid w:val="00554C4A"/>
    <w:rsid w:val="005C4E17"/>
    <w:rsid w:val="00601463"/>
    <w:rsid w:val="006261A9"/>
    <w:rsid w:val="00682F14"/>
    <w:rsid w:val="006C26D3"/>
    <w:rsid w:val="00742397"/>
    <w:rsid w:val="007D031B"/>
    <w:rsid w:val="008020F5"/>
    <w:rsid w:val="00821656"/>
    <w:rsid w:val="009250A6"/>
    <w:rsid w:val="0095090A"/>
    <w:rsid w:val="00972D38"/>
    <w:rsid w:val="00A43EDC"/>
    <w:rsid w:val="00AB263E"/>
    <w:rsid w:val="00B91D76"/>
    <w:rsid w:val="00C84FD5"/>
    <w:rsid w:val="00D226B9"/>
    <w:rsid w:val="00D333B6"/>
    <w:rsid w:val="00D741AF"/>
    <w:rsid w:val="00D81A56"/>
    <w:rsid w:val="00E37BBB"/>
    <w:rsid w:val="00E57BD6"/>
    <w:rsid w:val="00F670B8"/>
    <w:rsid w:val="00F730F8"/>
    <w:rsid w:val="00FF6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4C6001"/>
  <w15:chartTrackingRefBased/>
  <w15:docId w15:val="{A2FF153B-B029-4566-8720-7A994E52A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1108"/>
    <w:rPr>
      <w:rFonts w:ascii="Arial" w:eastAsia="Times New Roman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A1108"/>
    <w:rPr>
      <w:rFonts w:ascii="Arial" w:eastAsia="Times New Roman" w:hAnsi="Arial" w:cs="Arial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A1108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4A1108"/>
    <w:pPr>
      <w:spacing w:before="360" w:after="360"/>
    </w:pPr>
    <w:rPr>
      <w:rFonts w:ascii="Times New Roman" w:hAnsi="Times New Roman" w:cs="Times New Roman"/>
      <w:lang w:eastAsia="en-GB"/>
    </w:rPr>
  </w:style>
  <w:style w:type="paragraph" w:styleId="BodyText">
    <w:name w:val="Body Text"/>
    <w:basedOn w:val="Normal"/>
    <w:link w:val="BodyTextChar"/>
    <w:uiPriority w:val="99"/>
    <w:unhideWhenUsed/>
    <w:rsid w:val="004A1108"/>
    <w:pPr>
      <w:spacing w:before="100" w:beforeAutospacing="1" w:after="100" w:afterAutospacing="1"/>
    </w:pPr>
    <w:rPr>
      <w:color w:val="222222"/>
      <w:sz w:val="20"/>
      <w:szCs w:val="20"/>
      <w:lang w:eastAsia="en-GB"/>
    </w:rPr>
  </w:style>
  <w:style w:type="character" w:customStyle="1" w:styleId="BodyTextChar">
    <w:name w:val="Body Text Char"/>
    <w:basedOn w:val="DefaultParagraphFont"/>
    <w:link w:val="BodyText"/>
    <w:uiPriority w:val="99"/>
    <w:rsid w:val="004A1108"/>
    <w:rPr>
      <w:rFonts w:ascii="Arial" w:eastAsia="Times New Roman" w:hAnsi="Arial" w:cs="Arial"/>
      <w:color w:val="222222"/>
      <w:sz w:val="20"/>
      <w:szCs w:val="20"/>
      <w:lang w:eastAsia="en-GB"/>
    </w:rPr>
  </w:style>
  <w:style w:type="character" w:customStyle="1" w:styleId="largeprint1">
    <w:name w:val="largeprint1"/>
    <w:basedOn w:val="DefaultParagraphFont"/>
    <w:rsid w:val="004A1108"/>
    <w:rPr>
      <w:sz w:val="29"/>
      <w:szCs w:val="29"/>
    </w:rPr>
  </w:style>
  <w:style w:type="paragraph" w:styleId="BodyText2">
    <w:name w:val="Body Text 2"/>
    <w:basedOn w:val="Normal"/>
    <w:link w:val="BodyText2Char"/>
    <w:uiPriority w:val="99"/>
    <w:unhideWhenUsed/>
    <w:rsid w:val="004A1108"/>
    <w:pPr>
      <w:autoSpaceDE w:val="0"/>
      <w:autoSpaceDN w:val="0"/>
      <w:adjustRightInd w:val="0"/>
    </w:pPr>
    <w:rPr>
      <w:color w:val="53565A"/>
      <w:sz w:val="20"/>
      <w:szCs w:val="20"/>
      <w:lang w:val="en"/>
    </w:rPr>
  </w:style>
  <w:style w:type="character" w:customStyle="1" w:styleId="BodyText2Char">
    <w:name w:val="Body Text 2 Char"/>
    <w:basedOn w:val="DefaultParagraphFont"/>
    <w:link w:val="BodyText2"/>
    <w:uiPriority w:val="99"/>
    <w:rsid w:val="004A1108"/>
    <w:rPr>
      <w:rFonts w:ascii="Arial" w:eastAsia="Times New Roman" w:hAnsi="Arial" w:cs="Arial"/>
      <w:color w:val="53565A"/>
      <w:sz w:val="20"/>
      <w:szCs w:val="20"/>
      <w:lang w:val="en"/>
    </w:rPr>
  </w:style>
  <w:style w:type="paragraph" w:styleId="BodyText3">
    <w:name w:val="Body Text 3"/>
    <w:basedOn w:val="Normal"/>
    <w:link w:val="BodyText3Char"/>
    <w:uiPriority w:val="99"/>
    <w:unhideWhenUsed/>
    <w:rsid w:val="004A1108"/>
    <w:pPr>
      <w:autoSpaceDE w:val="0"/>
      <w:autoSpaceDN w:val="0"/>
      <w:adjustRightInd w:val="0"/>
    </w:pPr>
    <w:rPr>
      <w:sz w:val="20"/>
      <w:szCs w:val="20"/>
      <w:lang w:val="en"/>
    </w:rPr>
  </w:style>
  <w:style w:type="character" w:customStyle="1" w:styleId="BodyText3Char">
    <w:name w:val="Body Text 3 Char"/>
    <w:basedOn w:val="DefaultParagraphFont"/>
    <w:link w:val="BodyText3"/>
    <w:uiPriority w:val="99"/>
    <w:rsid w:val="004A1108"/>
    <w:rPr>
      <w:rFonts w:ascii="Arial" w:eastAsia="Times New Roman" w:hAnsi="Arial" w:cs="Arial"/>
      <w:sz w:val="20"/>
      <w:szCs w:val="20"/>
      <w:lang w:val="en"/>
    </w:rPr>
  </w:style>
  <w:style w:type="character" w:customStyle="1" w:styleId="largeprint">
    <w:name w:val="largeprint"/>
    <w:basedOn w:val="DefaultParagraphFont"/>
    <w:rsid w:val="004A1108"/>
  </w:style>
  <w:style w:type="paragraph" w:styleId="Footer">
    <w:name w:val="footer"/>
    <w:basedOn w:val="Normal"/>
    <w:link w:val="FooterChar"/>
    <w:uiPriority w:val="99"/>
    <w:unhideWhenUsed/>
    <w:rsid w:val="004A110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1108"/>
    <w:rPr>
      <w:rFonts w:ascii="Arial" w:eastAsia="Times New Roman" w:hAnsi="Arial" w:cs="Arial"/>
      <w:sz w:val="24"/>
      <w:szCs w:val="24"/>
    </w:rPr>
  </w:style>
  <w:style w:type="paragraph" w:customStyle="1" w:styleId="Default">
    <w:name w:val="Default"/>
    <w:rsid w:val="004A1108"/>
    <w:pPr>
      <w:autoSpaceDE w:val="0"/>
      <w:autoSpaceDN w:val="0"/>
      <w:adjustRightInd w:val="0"/>
    </w:pPr>
    <w:rPr>
      <w:rFonts w:ascii="Cambria" w:eastAsia="Times New Roman" w:hAnsi="Cambria" w:cs="Cambria"/>
      <w:color w:val="000000"/>
      <w:sz w:val="24"/>
      <w:szCs w:val="24"/>
    </w:rPr>
  </w:style>
  <w:style w:type="character" w:customStyle="1" w:styleId="intro2">
    <w:name w:val="intro2"/>
    <w:basedOn w:val="DefaultParagraphFont"/>
    <w:rsid w:val="004A1108"/>
    <w:rPr>
      <w:sz w:val="29"/>
      <w:szCs w:val="29"/>
    </w:rPr>
  </w:style>
  <w:style w:type="character" w:styleId="Strong">
    <w:name w:val="Strong"/>
    <w:basedOn w:val="DefaultParagraphFont"/>
    <w:uiPriority w:val="22"/>
    <w:qFormat/>
    <w:rsid w:val="004A1108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4A110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1108"/>
    <w:rPr>
      <w:rFonts w:ascii="Arial" w:eastAsia="Times New Roman" w:hAnsi="Arial" w:cs="Arial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D741A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741AF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A6B9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A6B9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A6B91"/>
    <w:rPr>
      <w:rFonts w:ascii="Arial" w:eastAsia="Times New Roman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A6B9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A6B91"/>
    <w:rPr>
      <w:rFonts w:ascii="Arial" w:eastAsia="Times New Roman" w:hAnsi="Arial" w:cs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4C4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4C4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29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8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4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beateatingdisorders.org.uk/get-information-and-support/" TargetMode="External"/><Relationship Id="rId18" Type="http://schemas.openxmlformats.org/officeDocument/2006/relationships/hyperlink" Target="https://beat.contentfiles.net/media/documents/beat-young-carers.pdf" TargetMode="External"/><Relationship Id="rId26" Type="http://schemas.openxmlformats.org/officeDocument/2006/relationships/hyperlink" Target="https://eating-disorders.org.uk/information/avoidant-restrictive-eating-disorder/" TargetMode="External"/><Relationship Id="rId39" Type="http://schemas.openxmlformats.org/officeDocument/2006/relationships/hyperlink" Target="https://www.youtube.com/watch?v=WykMa4A-U5Y" TargetMode="External"/><Relationship Id="rId21" Type="http://schemas.openxmlformats.org/officeDocument/2006/relationships/hyperlink" Target="https://elearn.beateatingdisorders.org.uk/totara/dashboard/index.php" TargetMode="External"/><Relationship Id="rId34" Type="http://schemas.openxmlformats.org/officeDocument/2006/relationships/hyperlink" Target="https://eating-disorders.org.uk/books/" TargetMode="External"/><Relationship Id="rId42" Type="http://schemas.openxmlformats.org/officeDocument/2006/relationships/hyperlink" Target="https://www.youtube.com/watch?v=2O9nZAWCkLc" TargetMode="Externa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hyperlink" Target="https://www.beateatingdisorders.org.uk/resource-index-page/tips-poster/" TargetMode="External"/><Relationship Id="rId29" Type="http://schemas.openxmlformats.org/officeDocument/2006/relationships/hyperlink" Target="https://www.facebook.com/ARFIDAwarenessUK/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youngminds.org.uk/parent/parents-helpline-and-webchat" TargetMode="External"/><Relationship Id="rId24" Type="http://schemas.openxmlformats.org/officeDocument/2006/relationships/hyperlink" Target="https://www.facebook.com/groups/ATDTCarerSupportGroup/" TargetMode="External"/><Relationship Id="rId32" Type="http://schemas.openxmlformats.org/officeDocument/2006/relationships/hyperlink" Target="https://www.autism.org.uk/advice-and-guidance/topics/behaviour/eating/all-audiences" TargetMode="External"/><Relationship Id="rId37" Type="http://schemas.openxmlformats.org/officeDocument/2006/relationships/hyperlink" Target="https://www.youtube.com/watch?v=zPyiddgWlfE" TargetMode="External"/><Relationship Id="rId40" Type="http://schemas.openxmlformats.org/officeDocument/2006/relationships/hyperlink" Target="https://www.youtube.com/watch?v=zPyiddgWlfE" TargetMode="External"/><Relationship Id="rId45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hyperlink" Target="https://helpfinder.beateatingdisorders.org.uk/" TargetMode="External"/><Relationship Id="rId23" Type="http://schemas.openxmlformats.org/officeDocument/2006/relationships/hyperlink" Target="https://www.feast-ed.org/around-the-dinner-table-forum/" TargetMode="External"/><Relationship Id="rId28" Type="http://schemas.openxmlformats.org/officeDocument/2006/relationships/hyperlink" Target="https://www.arfidawarenessuk.org/" TargetMode="External"/><Relationship Id="rId36" Type="http://schemas.openxmlformats.org/officeDocument/2006/relationships/hyperlink" Target="https://www.youtube.com/watch?v=O0FrP7ado7k" TargetMode="External"/><Relationship Id="rId10" Type="http://schemas.openxmlformats.org/officeDocument/2006/relationships/hyperlink" Target="https://www.youngminds.org.uk/young-person/my-feelings/eating-problems/" TargetMode="External"/><Relationship Id="rId19" Type="http://schemas.openxmlformats.org/officeDocument/2006/relationships/hyperlink" Target="https://mindedforfamilies.org.uk/Content/eating_disorders/" TargetMode="External"/><Relationship Id="rId31" Type="http://schemas.openxmlformats.org/officeDocument/2006/relationships/hyperlink" Target="https://www.winchester.ac.uk/study/further-study-options/short-courses/arfid/" TargetMode="External"/><Relationship Id="rId44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beateatingdisorders.org.uk/get-information-and-support/get-help-for-myself/i-need-support-now/helplines/" TargetMode="External"/><Relationship Id="rId22" Type="http://schemas.openxmlformats.org/officeDocument/2006/relationships/hyperlink" Target="https://www.feast-ed.org/" TargetMode="External"/><Relationship Id="rId27" Type="http://schemas.openxmlformats.org/officeDocument/2006/relationships/hyperlink" Target="https://www.peacepathway.org/" TargetMode="External"/><Relationship Id="rId30" Type="http://schemas.openxmlformats.org/officeDocument/2006/relationships/hyperlink" Target="https://www.facebook.com/groups/1561802504059071/" TargetMode="External"/><Relationship Id="rId35" Type="http://schemas.openxmlformats.org/officeDocument/2006/relationships/hyperlink" Target="https://www.youtube.com/watch?v=zPyiddgWlfE" TargetMode="External"/><Relationship Id="rId43" Type="http://schemas.openxmlformats.org/officeDocument/2006/relationships/hyperlink" Target="https://www.youtube.com/watch?v=BVhKXh0gLGc" TargetMode="External"/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12" Type="http://schemas.openxmlformats.org/officeDocument/2006/relationships/hyperlink" Target="mailto:help@beateatingdisorders.org.uk" TargetMode="External"/><Relationship Id="rId17" Type="http://schemas.openxmlformats.org/officeDocument/2006/relationships/hyperlink" Target="https://beat.contentfiles.net/media/documents/beat-carers-booklet-1.pdf" TargetMode="External"/><Relationship Id="rId25" Type="http://schemas.openxmlformats.org/officeDocument/2006/relationships/hyperlink" Target="https://www.youtube.com/watch?app=desktop&amp;v=XFetI75hRLY&amp;list=PLKw7kjGJdcXCiene7r3m8qYSN2T8Vxb1K&amp;index=1" TargetMode="External"/><Relationship Id="rId33" Type="http://schemas.openxmlformats.org/officeDocument/2006/relationships/hyperlink" Target="https://what0-18.nhs.uk/parentscarers/your-childs-mental-health" TargetMode="External"/><Relationship Id="rId38" Type="http://schemas.openxmlformats.org/officeDocument/2006/relationships/hyperlink" Target="https://www.youtube.com/watch?v=O0FrP7ado7k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s://www.beateatingdisorders.org.uk/" TargetMode="External"/><Relationship Id="rId41" Type="http://schemas.openxmlformats.org/officeDocument/2006/relationships/hyperlink" Target="https://www.youtube.com/watch?v=WykMa4A-U5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A3D7BC472283458B3C2342A6D4110E" ma:contentTypeVersion="13" ma:contentTypeDescription="Create a new document." ma:contentTypeScope="" ma:versionID="3fcb01c98d7d2dd3d654fe3b03766d21">
  <xsd:schema xmlns:xsd="http://www.w3.org/2001/XMLSchema" xmlns:xs="http://www.w3.org/2001/XMLSchema" xmlns:p="http://schemas.microsoft.com/office/2006/metadata/properties" xmlns:ns2="c539d959-0e3f-440a-86ac-718b5a31a368" xmlns:ns3="ae13f449-acca-462d-944c-57efdf32048b" targetNamespace="http://schemas.microsoft.com/office/2006/metadata/properties" ma:root="true" ma:fieldsID="71cb3b1203e1601b1113ab9f608d26d5" ns2:_="" ns3:_="">
    <xsd:import namespace="c539d959-0e3f-440a-86ac-718b5a31a368"/>
    <xsd:import namespace="ae13f449-acca-462d-944c-57efdf32048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39d959-0e3f-440a-86ac-718b5a31a3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13f449-acca-462d-944c-57efdf32048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21018C8-B7AF-417E-8CD5-B914639DEC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39d959-0e3f-440a-86ac-718b5a31a368"/>
    <ds:schemaRef ds:uri="ae13f449-acca-462d-944c-57efdf3204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B3BEAA-3FCB-40DE-8B50-1D90DBC26E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5694F86-B231-433C-A2DA-78ECA8B18788}">
  <ds:schemaRefs>
    <ds:schemaRef ds:uri="http://schemas.openxmlformats.org/package/2006/metadata/core-properties"/>
    <ds:schemaRef ds:uri="http://purl.org/dc/dcmitype/"/>
    <ds:schemaRef ds:uri="http://www.w3.org/XML/1998/namespace"/>
    <ds:schemaRef ds:uri="http://purl.org/dc/terms/"/>
    <ds:schemaRef ds:uri="c539d959-0e3f-440a-86ac-718b5a31a368"/>
    <ds:schemaRef ds:uri="ae13f449-acca-462d-944c-57efdf32048b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1355</Words>
  <Characters>7724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Cross</dc:creator>
  <cp:keywords/>
  <dc:description/>
  <cp:lastModifiedBy>BYRNE-GRAHAM, Natasha (SUSSEX PARTNERSHIP NHS FOUNDATION TRUST)</cp:lastModifiedBy>
  <cp:revision>3</cp:revision>
  <dcterms:created xsi:type="dcterms:W3CDTF">2022-01-27T12:37:00Z</dcterms:created>
  <dcterms:modified xsi:type="dcterms:W3CDTF">2022-03-21T16:20:00Z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0x01010049A3D7BC472283458B3C2342A6D4110E</vt:lpwstr>
  </property>
</Properties>
</file>